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AA" w:rsidRPr="008D4B59" w:rsidRDefault="00FB21AA" w:rsidP="008D4B59">
      <w:pPr>
        <w:pStyle w:val="a6"/>
        <w:spacing w:line="276" w:lineRule="auto"/>
        <w:ind w:right="-24"/>
        <w:rPr>
          <w:rFonts w:ascii="Times New Roman" w:hAnsi="Times New Roman" w:cs="Times New Roman"/>
          <w:szCs w:val="22"/>
        </w:rPr>
      </w:pPr>
      <w:r w:rsidRPr="008D4B59">
        <w:rPr>
          <w:rFonts w:ascii="Times New Roman" w:hAnsi="Times New Roman" w:cs="Times New Roman"/>
          <w:sz w:val="28"/>
          <w:szCs w:val="22"/>
        </w:rPr>
        <w:t>ДОГОВОР №</w:t>
      </w:r>
      <w:r w:rsidR="009E3BEE">
        <w:rPr>
          <w:rFonts w:ascii="Times New Roman" w:hAnsi="Times New Roman" w:cs="Times New Roman"/>
          <w:sz w:val="28"/>
          <w:szCs w:val="22"/>
        </w:rPr>
        <w:t xml:space="preserve"> 8</w:t>
      </w:r>
      <w:r w:rsidRPr="008D4B59">
        <w:rPr>
          <w:rFonts w:ascii="Times New Roman" w:hAnsi="Times New Roman" w:cs="Times New Roman"/>
          <w:szCs w:val="22"/>
        </w:rPr>
        <w:t xml:space="preserve"> </w:t>
      </w:r>
    </w:p>
    <w:p w:rsidR="00FB21AA" w:rsidRPr="008D4B59" w:rsidRDefault="00FB21AA" w:rsidP="008D4B59">
      <w:pPr>
        <w:pStyle w:val="a6"/>
        <w:spacing w:line="276" w:lineRule="auto"/>
        <w:ind w:right="-24"/>
        <w:rPr>
          <w:rFonts w:ascii="Times New Roman" w:hAnsi="Times New Roman" w:cs="Times New Roman"/>
          <w:sz w:val="28"/>
          <w:szCs w:val="22"/>
        </w:rPr>
      </w:pPr>
      <w:r w:rsidRPr="008D4B59">
        <w:rPr>
          <w:rFonts w:ascii="Times New Roman" w:hAnsi="Times New Roman" w:cs="Times New Roman"/>
          <w:sz w:val="28"/>
          <w:szCs w:val="22"/>
        </w:rPr>
        <w:t>о сетевом взаимодействии образовательных учреждений</w:t>
      </w:r>
    </w:p>
    <w:p w:rsidR="00FB21AA" w:rsidRPr="008D4B59" w:rsidRDefault="00FB21AA" w:rsidP="008D4B59">
      <w:pPr>
        <w:ind w:right="-24"/>
        <w:jc w:val="center"/>
        <w:rPr>
          <w:rFonts w:ascii="Times New Roman" w:hAnsi="Times New Roman" w:cs="Times New Roman"/>
          <w:b/>
          <w:bCs/>
          <w:sz w:val="28"/>
        </w:rPr>
      </w:pPr>
      <w:r w:rsidRPr="008D4B59">
        <w:rPr>
          <w:rFonts w:ascii="Times New Roman" w:hAnsi="Times New Roman" w:cs="Times New Roman"/>
          <w:b/>
          <w:bCs/>
          <w:sz w:val="28"/>
        </w:rPr>
        <w:t>на 202</w:t>
      </w:r>
      <w:r w:rsidR="000A37FD">
        <w:rPr>
          <w:rFonts w:ascii="Times New Roman" w:hAnsi="Times New Roman" w:cs="Times New Roman"/>
          <w:b/>
          <w:bCs/>
          <w:sz w:val="28"/>
        </w:rPr>
        <w:t>1</w:t>
      </w:r>
      <w:r w:rsidRPr="008D4B59">
        <w:rPr>
          <w:rFonts w:ascii="Times New Roman" w:hAnsi="Times New Roman" w:cs="Times New Roman"/>
          <w:b/>
          <w:bCs/>
          <w:sz w:val="28"/>
        </w:rPr>
        <w:t>-2025 г.г.</w:t>
      </w:r>
    </w:p>
    <w:p w:rsidR="00FB21AA" w:rsidRDefault="008D4B59" w:rsidP="004968C3">
      <w:pPr>
        <w:pStyle w:val="a4"/>
        <w:ind w:right="-2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C0D70">
        <w:rPr>
          <w:sz w:val="22"/>
          <w:szCs w:val="22"/>
        </w:rPr>
        <w:t>Муниципальное</w:t>
      </w:r>
      <w:r w:rsidR="00FB21AA" w:rsidRPr="00FB21AA">
        <w:rPr>
          <w:sz w:val="22"/>
          <w:szCs w:val="22"/>
        </w:rPr>
        <w:t xml:space="preserve"> бюджетное учреждение дополнительного образования Центр </w:t>
      </w:r>
      <w:r w:rsidR="00BC0D70">
        <w:rPr>
          <w:sz w:val="22"/>
          <w:szCs w:val="22"/>
        </w:rPr>
        <w:t xml:space="preserve">«Эдельвейс» </w:t>
      </w:r>
      <w:r w:rsidR="00FB21AA" w:rsidRPr="00FB21AA">
        <w:rPr>
          <w:sz w:val="22"/>
          <w:szCs w:val="22"/>
        </w:rPr>
        <w:t xml:space="preserve">(в дальнейшем </w:t>
      </w:r>
      <w:r w:rsidR="00BC0D70">
        <w:rPr>
          <w:sz w:val="22"/>
          <w:szCs w:val="22"/>
        </w:rPr>
        <w:t xml:space="preserve"> МБУ ДО Центр «Эдельвейс»</w:t>
      </w:r>
      <w:r w:rsidR="000A37FD">
        <w:rPr>
          <w:sz w:val="22"/>
          <w:szCs w:val="22"/>
        </w:rPr>
        <w:t>)</w:t>
      </w:r>
      <w:r w:rsidRPr="00FB21AA">
        <w:rPr>
          <w:sz w:val="22"/>
          <w:szCs w:val="22"/>
        </w:rPr>
        <w:t xml:space="preserve"> в лице директора </w:t>
      </w:r>
      <w:r w:rsidR="00BC0D70">
        <w:rPr>
          <w:sz w:val="22"/>
          <w:szCs w:val="22"/>
        </w:rPr>
        <w:t>Мариной Татьяны Витальевны</w:t>
      </w:r>
      <w:r w:rsidR="004968C3">
        <w:rPr>
          <w:sz w:val="22"/>
          <w:szCs w:val="22"/>
        </w:rPr>
        <w:t xml:space="preserve">, </w:t>
      </w:r>
      <w:r w:rsidR="004968C3" w:rsidRPr="004968C3">
        <w:rPr>
          <w:sz w:val="22"/>
          <w:szCs w:val="22"/>
        </w:rPr>
        <w:t>действующей на основании Устава,</w:t>
      </w:r>
      <w:r w:rsidR="004968C3">
        <w:t xml:space="preserve"> </w:t>
      </w:r>
      <w:r w:rsidR="00FB21AA" w:rsidRPr="00FB21AA">
        <w:rPr>
          <w:sz w:val="22"/>
          <w:szCs w:val="22"/>
        </w:rPr>
        <w:t xml:space="preserve"> и </w:t>
      </w:r>
      <w:r w:rsidR="00BA36B1">
        <w:rPr>
          <w:sz w:val="22"/>
          <w:szCs w:val="22"/>
        </w:rPr>
        <w:t xml:space="preserve">муниципальное бюджетное общеобразовательное учреждение </w:t>
      </w:r>
      <w:r w:rsidR="0093303C">
        <w:rPr>
          <w:sz w:val="22"/>
          <w:szCs w:val="22"/>
        </w:rPr>
        <w:t>Кременевская основная</w:t>
      </w:r>
      <w:r w:rsidR="00BA36B1">
        <w:rPr>
          <w:sz w:val="22"/>
          <w:szCs w:val="22"/>
        </w:rPr>
        <w:t xml:space="preserve"> школа</w:t>
      </w:r>
      <w:r w:rsidR="004968C3">
        <w:rPr>
          <w:sz w:val="22"/>
          <w:szCs w:val="22"/>
        </w:rPr>
        <w:t xml:space="preserve"> </w:t>
      </w:r>
      <w:r w:rsidR="00FB21AA" w:rsidRPr="00FB21AA">
        <w:rPr>
          <w:sz w:val="22"/>
          <w:szCs w:val="22"/>
        </w:rPr>
        <w:t xml:space="preserve">(в дальнейшем </w:t>
      </w:r>
      <w:r w:rsidR="00BC0D70">
        <w:rPr>
          <w:sz w:val="22"/>
          <w:szCs w:val="22"/>
        </w:rPr>
        <w:t>О</w:t>
      </w:r>
      <w:r w:rsidR="000A37FD">
        <w:rPr>
          <w:sz w:val="22"/>
          <w:szCs w:val="22"/>
        </w:rPr>
        <w:t>О</w:t>
      </w:r>
      <w:r w:rsidR="00FB21AA" w:rsidRPr="00FB21AA">
        <w:rPr>
          <w:sz w:val="22"/>
          <w:szCs w:val="22"/>
        </w:rPr>
        <w:t>) в лице директора</w:t>
      </w:r>
      <w:r w:rsidR="00BA36B1">
        <w:rPr>
          <w:sz w:val="22"/>
          <w:szCs w:val="22"/>
        </w:rPr>
        <w:t xml:space="preserve"> </w:t>
      </w:r>
      <w:r w:rsidR="0093303C">
        <w:rPr>
          <w:sz w:val="22"/>
          <w:szCs w:val="22"/>
        </w:rPr>
        <w:t>Седжевой Марины Юрьевны</w:t>
      </w:r>
      <w:r w:rsidR="00FB21AA" w:rsidRPr="00FB21AA">
        <w:rPr>
          <w:sz w:val="22"/>
          <w:szCs w:val="22"/>
        </w:rPr>
        <w:t xml:space="preserve">, </w:t>
      </w:r>
      <w:r w:rsidR="004968C3" w:rsidRPr="004968C3">
        <w:rPr>
          <w:sz w:val="22"/>
          <w:szCs w:val="22"/>
        </w:rPr>
        <w:t>действующей на основании Устава</w:t>
      </w:r>
      <w:r w:rsidR="004968C3">
        <w:rPr>
          <w:sz w:val="22"/>
          <w:szCs w:val="22"/>
        </w:rPr>
        <w:t xml:space="preserve">, </w:t>
      </w:r>
      <w:r w:rsidR="00FB21AA" w:rsidRPr="00FB21AA">
        <w:rPr>
          <w:sz w:val="22"/>
          <w:szCs w:val="22"/>
        </w:rPr>
        <w:t xml:space="preserve"> заключили настоящий договор о нижеследующем: </w:t>
      </w:r>
    </w:p>
    <w:p w:rsidR="008D4B59" w:rsidRPr="00FB21AA" w:rsidRDefault="008D4B59" w:rsidP="008D4B59">
      <w:pPr>
        <w:pStyle w:val="a4"/>
        <w:ind w:right="-24"/>
        <w:rPr>
          <w:sz w:val="22"/>
          <w:szCs w:val="22"/>
        </w:rPr>
      </w:pPr>
    </w:p>
    <w:p w:rsidR="00FB21AA" w:rsidRPr="00FB21AA" w:rsidRDefault="00FB21AA" w:rsidP="008D4B59">
      <w:pPr>
        <w:numPr>
          <w:ilvl w:val="0"/>
          <w:numId w:val="2"/>
        </w:numPr>
        <w:spacing w:line="240" w:lineRule="auto"/>
        <w:ind w:left="0" w:right="-24"/>
        <w:jc w:val="center"/>
        <w:rPr>
          <w:rFonts w:ascii="Times New Roman" w:hAnsi="Times New Roman" w:cs="Times New Roman"/>
          <w:b/>
          <w:bCs/>
        </w:rPr>
      </w:pPr>
      <w:r w:rsidRPr="00FB21AA">
        <w:rPr>
          <w:rFonts w:ascii="Times New Roman" w:hAnsi="Times New Roman" w:cs="Times New Roman"/>
          <w:b/>
          <w:bCs/>
        </w:rPr>
        <w:t>ПРЕДМЕТ ДОГОВОРА</w:t>
      </w:r>
    </w:p>
    <w:p w:rsidR="009E0607" w:rsidRDefault="009E0607" w:rsidP="009E0607">
      <w:p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</w:t>
      </w:r>
      <w:r>
        <w:rPr>
          <w:rFonts w:ascii="Times New Roman" w:hAnsi="Times New Roman" w:cs="Times New Roman"/>
          <w:color w:val="000000" w:themeColor="text1"/>
        </w:rPr>
        <w:t>1.1.</w:t>
      </w: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</w:rPr>
        <w:t xml:space="preserve">Предметом договора является сотрудничество Сторон в области повышения эффективности профориентационной работы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обучающимися</w:t>
      </w:r>
    </w:p>
    <w:p w:rsidR="009E0607" w:rsidRDefault="009E0607" w:rsidP="009E0607">
      <w:pPr>
        <w:numPr>
          <w:ilvl w:val="2"/>
          <w:numId w:val="3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1.2.В целях сотрудничества Стороны договорились совместно осуществлять комплекс мероприятий по созданию образовательеной среды, способствующей профессиональной ориентации, всестороннему развитию и социализации личности обучающихся.</w:t>
      </w:r>
    </w:p>
    <w:p w:rsidR="00FB21AA" w:rsidRPr="00FB21AA" w:rsidRDefault="00FB21AA" w:rsidP="008D4B59">
      <w:pPr>
        <w:numPr>
          <w:ilvl w:val="2"/>
          <w:numId w:val="3"/>
        </w:numPr>
        <w:spacing w:after="0" w:line="240" w:lineRule="auto"/>
        <w:ind w:right="-24"/>
        <w:rPr>
          <w:rFonts w:ascii="Times New Roman" w:hAnsi="Times New Roman" w:cs="Times New Roman"/>
        </w:rPr>
      </w:pPr>
    </w:p>
    <w:p w:rsidR="00FB21AA" w:rsidRPr="00FB21AA" w:rsidRDefault="00FB21AA" w:rsidP="008D4B59">
      <w:pPr>
        <w:ind w:right="-24"/>
        <w:jc w:val="center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  <w:b/>
        </w:rPr>
        <w:t xml:space="preserve">                  2.ПРАВА И ОБЯЗАННОСТИ СТОРОН</w:t>
      </w:r>
    </w:p>
    <w:p w:rsidR="00FB21AA" w:rsidRPr="00FB21AA" w:rsidRDefault="00FB21AA" w:rsidP="008D4B59">
      <w:pPr>
        <w:spacing w:after="0"/>
        <w:ind w:right="-24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  <w:b/>
        </w:rPr>
        <w:t xml:space="preserve">2.1. </w:t>
      </w:r>
      <w:r w:rsidR="00BC0D70">
        <w:rPr>
          <w:rFonts w:ascii="Times New Roman" w:hAnsi="Times New Roman" w:cs="Times New Roman"/>
          <w:b/>
        </w:rPr>
        <w:t xml:space="preserve">МБУ </w:t>
      </w:r>
      <w:proofErr w:type="gramStart"/>
      <w:r w:rsidR="00BC0D70">
        <w:rPr>
          <w:rFonts w:ascii="Times New Roman" w:hAnsi="Times New Roman" w:cs="Times New Roman"/>
          <w:b/>
        </w:rPr>
        <w:t>ДО</w:t>
      </w:r>
      <w:proofErr w:type="gramEnd"/>
      <w:r w:rsidR="00BC0D70">
        <w:rPr>
          <w:rFonts w:ascii="Times New Roman" w:hAnsi="Times New Roman" w:cs="Times New Roman"/>
          <w:b/>
        </w:rPr>
        <w:t xml:space="preserve"> </w:t>
      </w:r>
      <w:proofErr w:type="gramStart"/>
      <w:r w:rsidR="00BC0D70">
        <w:rPr>
          <w:rFonts w:ascii="Times New Roman" w:hAnsi="Times New Roman" w:cs="Times New Roman"/>
          <w:b/>
        </w:rPr>
        <w:t>Центр</w:t>
      </w:r>
      <w:proofErr w:type="gramEnd"/>
      <w:r w:rsidR="00BC0D70">
        <w:rPr>
          <w:rFonts w:ascii="Times New Roman" w:hAnsi="Times New Roman" w:cs="Times New Roman"/>
          <w:b/>
        </w:rPr>
        <w:t xml:space="preserve"> «Эдельвейс»</w:t>
      </w:r>
      <w:r w:rsidRPr="00FB21AA">
        <w:rPr>
          <w:rFonts w:ascii="Times New Roman" w:hAnsi="Times New Roman" w:cs="Times New Roman"/>
          <w:b/>
        </w:rPr>
        <w:t xml:space="preserve"> обязуется:</w:t>
      </w:r>
    </w:p>
    <w:p w:rsidR="00E96673" w:rsidRDefault="00E96673" w:rsidP="00E96673">
      <w:pPr>
        <w:numPr>
          <w:ilvl w:val="3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Создать условия для психолого-педагогического сопровождения педагогических работников образовательных организаций, ответственных за профориентационную работу.</w:t>
      </w:r>
    </w:p>
    <w:p w:rsidR="00E96673" w:rsidRDefault="00E96673" w:rsidP="00E96673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Обеспечить организацию и проведение </w:t>
      </w:r>
      <w:proofErr w:type="gramStart"/>
      <w:r>
        <w:rPr>
          <w:rFonts w:ascii="Times New Roman" w:hAnsi="Times New Roman" w:cs="Times New Roman"/>
        </w:rPr>
        <w:t>районных</w:t>
      </w:r>
      <w:proofErr w:type="gramEnd"/>
      <w:r>
        <w:rPr>
          <w:rFonts w:ascii="Times New Roman" w:hAnsi="Times New Roman" w:cs="Times New Roman"/>
        </w:rPr>
        <w:t xml:space="preserve"> профориентационных мероприяятий (согласно Календарю районных массовых мероприятий с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>), координацию и контроль участия образовательных организаций в профориентационных мероприятиях регионального и всероссийского уровней.</w:t>
      </w:r>
    </w:p>
    <w:p w:rsidR="00E96673" w:rsidRDefault="00E96673" w:rsidP="00E96673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2.1.3. Организовать деятельность районного кабинета по профориентации: проведение диагностики с обучающимися и подготовка рекомендаций для разработки индивидуальных профориентационных маршрутов, реализация дополнительных общеобразовательных программ дополнительного образования, организация профессиональных проб для обучающихся, </w:t>
      </w:r>
      <w:proofErr w:type="gramStart"/>
      <w:r>
        <w:rPr>
          <w:rFonts w:ascii="Times New Roman" w:hAnsi="Times New Roman" w:cs="Times New Roman"/>
        </w:rPr>
        <w:t>органи зация</w:t>
      </w:r>
      <w:proofErr w:type="gramEnd"/>
      <w:r>
        <w:rPr>
          <w:rFonts w:ascii="Times New Roman" w:hAnsi="Times New Roman" w:cs="Times New Roman"/>
        </w:rPr>
        <w:t xml:space="preserve"> деятельности  профориентационной площадки «ПРОФИ-парк» (профессиональный нетворкинг) и др.</w:t>
      </w:r>
    </w:p>
    <w:p w:rsidR="00E96673" w:rsidRDefault="00E96673" w:rsidP="00E96673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2.1.4. Обеспечить организацию тематических профориентационных смен лагерей с дневным пребыванием детей в каникулярное  время. </w:t>
      </w:r>
    </w:p>
    <w:p w:rsidR="00E96673" w:rsidRDefault="00E96673" w:rsidP="00E96673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2.1.5. Обеспечить разработку и проведение роайонного мониторинга по самоопределению и профессиональной ориентации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E96673" w:rsidRDefault="00E96673" w:rsidP="00E96673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2.1.6. Обеспечить создание и наполнение информационного ресурса «Профориентация обучающихся» для обучающихся, их родителей (законных представителей), образовательных оргванизаций.</w:t>
      </w:r>
    </w:p>
    <w:p w:rsidR="00FB21AA" w:rsidRPr="00FB21AA" w:rsidRDefault="00FB21AA" w:rsidP="008D4B59">
      <w:pPr>
        <w:numPr>
          <w:ilvl w:val="2"/>
          <w:numId w:val="4"/>
        </w:numPr>
        <w:spacing w:before="240" w:after="0" w:line="240" w:lineRule="auto"/>
        <w:ind w:right="-24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  <w:b/>
        </w:rPr>
        <w:t xml:space="preserve">2.2. </w:t>
      </w:r>
      <w:r w:rsidR="00BC0D70">
        <w:rPr>
          <w:rFonts w:ascii="Times New Roman" w:hAnsi="Times New Roman" w:cs="Times New Roman"/>
          <w:b/>
        </w:rPr>
        <w:t xml:space="preserve">МБУ </w:t>
      </w:r>
      <w:proofErr w:type="gramStart"/>
      <w:r w:rsidR="00BC0D70">
        <w:rPr>
          <w:rFonts w:ascii="Times New Roman" w:hAnsi="Times New Roman" w:cs="Times New Roman"/>
          <w:b/>
        </w:rPr>
        <w:t>ДО</w:t>
      </w:r>
      <w:proofErr w:type="gramEnd"/>
      <w:r w:rsidR="00BC0D70">
        <w:rPr>
          <w:rFonts w:ascii="Times New Roman" w:hAnsi="Times New Roman" w:cs="Times New Roman"/>
          <w:b/>
        </w:rPr>
        <w:t xml:space="preserve"> </w:t>
      </w:r>
      <w:proofErr w:type="gramStart"/>
      <w:r w:rsidR="00BC0D70">
        <w:rPr>
          <w:rFonts w:ascii="Times New Roman" w:hAnsi="Times New Roman" w:cs="Times New Roman"/>
          <w:b/>
        </w:rPr>
        <w:t>Центр</w:t>
      </w:r>
      <w:proofErr w:type="gramEnd"/>
      <w:r w:rsidR="00BC0D70">
        <w:rPr>
          <w:rFonts w:ascii="Times New Roman" w:hAnsi="Times New Roman" w:cs="Times New Roman"/>
          <w:b/>
        </w:rPr>
        <w:t xml:space="preserve"> «Эдельвейс»</w:t>
      </w:r>
      <w:r w:rsidR="00BC0D70" w:rsidRPr="00FB21AA">
        <w:rPr>
          <w:rFonts w:ascii="Times New Roman" w:hAnsi="Times New Roman" w:cs="Times New Roman"/>
          <w:b/>
        </w:rPr>
        <w:t xml:space="preserve"> </w:t>
      </w:r>
      <w:r w:rsidRPr="00FB21AA">
        <w:rPr>
          <w:rFonts w:ascii="Times New Roman" w:hAnsi="Times New Roman" w:cs="Times New Roman"/>
          <w:b/>
        </w:rPr>
        <w:t xml:space="preserve">имеет право: </w:t>
      </w:r>
    </w:p>
    <w:p w:rsidR="00FB21AA" w:rsidRPr="00DE7486" w:rsidRDefault="00FB21AA" w:rsidP="008D4B59">
      <w:pPr>
        <w:numPr>
          <w:ilvl w:val="2"/>
          <w:numId w:val="4"/>
        </w:numPr>
        <w:spacing w:after="0" w:line="240" w:lineRule="auto"/>
        <w:ind w:right="-24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2.2.1. Получить необходимые сведения о контингенте учащихся 1-11-х классов, принимающих участие в профориентационных мероприятиях</w:t>
      </w:r>
      <w:r w:rsidR="00DE7486">
        <w:rPr>
          <w:rFonts w:ascii="Times New Roman" w:hAnsi="Times New Roman" w:cs="Times New Roman"/>
        </w:rPr>
        <w:t xml:space="preserve">, проводимых </w:t>
      </w:r>
      <w:r w:rsidR="00DE7486" w:rsidRPr="00DE7486">
        <w:rPr>
          <w:rFonts w:ascii="Times New Roman" w:hAnsi="Times New Roman" w:cs="Times New Roman"/>
        </w:rPr>
        <w:t xml:space="preserve">МБУ </w:t>
      </w:r>
      <w:proofErr w:type="gramStart"/>
      <w:r w:rsidR="00DE7486" w:rsidRPr="00DE7486">
        <w:rPr>
          <w:rFonts w:ascii="Times New Roman" w:hAnsi="Times New Roman" w:cs="Times New Roman"/>
        </w:rPr>
        <w:t>ДО</w:t>
      </w:r>
      <w:proofErr w:type="gramEnd"/>
      <w:r w:rsidR="00DE7486" w:rsidRPr="00DE7486">
        <w:rPr>
          <w:rFonts w:ascii="Times New Roman" w:hAnsi="Times New Roman" w:cs="Times New Roman"/>
        </w:rPr>
        <w:t xml:space="preserve"> </w:t>
      </w:r>
      <w:proofErr w:type="gramStart"/>
      <w:r w:rsidR="00DE7486" w:rsidRPr="00DE7486">
        <w:rPr>
          <w:rFonts w:ascii="Times New Roman" w:hAnsi="Times New Roman" w:cs="Times New Roman"/>
        </w:rPr>
        <w:t>Центр</w:t>
      </w:r>
      <w:r w:rsidR="0083641D">
        <w:rPr>
          <w:rFonts w:ascii="Times New Roman" w:hAnsi="Times New Roman" w:cs="Times New Roman"/>
        </w:rPr>
        <w:t>ом</w:t>
      </w:r>
      <w:proofErr w:type="gramEnd"/>
      <w:r w:rsidR="00DE7486" w:rsidRPr="00DE7486">
        <w:rPr>
          <w:rFonts w:ascii="Times New Roman" w:hAnsi="Times New Roman" w:cs="Times New Roman"/>
        </w:rPr>
        <w:t xml:space="preserve"> «Эдельвейс»</w:t>
      </w:r>
      <w:r w:rsidRPr="00DE7486">
        <w:rPr>
          <w:rFonts w:ascii="Times New Roman" w:hAnsi="Times New Roman" w:cs="Times New Roman"/>
        </w:rPr>
        <w:t>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2.2.2. Проводить групповые консультации как на базе </w:t>
      </w:r>
      <w:r w:rsidR="00BC0D70" w:rsidRPr="00BC0D70">
        <w:rPr>
          <w:rFonts w:ascii="Times New Roman" w:hAnsi="Times New Roman" w:cs="Times New Roman"/>
        </w:rPr>
        <w:t>МБУ ДО Центр</w:t>
      </w:r>
      <w:r w:rsidR="0083641D">
        <w:rPr>
          <w:rFonts w:ascii="Times New Roman" w:hAnsi="Times New Roman" w:cs="Times New Roman"/>
        </w:rPr>
        <w:t>а</w:t>
      </w:r>
      <w:r w:rsidR="00BC0D70" w:rsidRPr="00BC0D70">
        <w:rPr>
          <w:rFonts w:ascii="Times New Roman" w:hAnsi="Times New Roman" w:cs="Times New Roman"/>
        </w:rPr>
        <w:t xml:space="preserve"> «Эдельвейс»</w:t>
      </w:r>
      <w:r w:rsidR="0083641D">
        <w:rPr>
          <w:rFonts w:ascii="Times New Roman" w:hAnsi="Times New Roman" w:cs="Times New Roman"/>
        </w:rPr>
        <w:t>, так и на базе ОО</w:t>
      </w:r>
      <w:r w:rsidRPr="00FB21AA">
        <w:rPr>
          <w:rFonts w:ascii="Times New Roman" w:hAnsi="Times New Roman" w:cs="Times New Roman"/>
        </w:rPr>
        <w:t>, при условии предоставления необходимого помещения</w:t>
      </w:r>
      <w:r w:rsidR="00DE7486">
        <w:rPr>
          <w:rFonts w:ascii="Times New Roman" w:hAnsi="Times New Roman" w:cs="Times New Roman"/>
        </w:rPr>
        <w:t xml:space="preserve"> (по заявке ОО).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2.2.3. Проводить тренинги профориентационной направленности на базе О</w:t>
      </w:r>
      <w:r w:rsidR="000A37FD">
        <w:rPr>
          <w:rFonts w:ascii="Times New Roman" w:hAnsi="Times New Roman" w:cs="Times New Roman"/>
        </w:rPr>
        <w:t>О</w:t>
      </w:r>
      <w:r w:rsidRPr="00FB21AA">
        <w:rPr>
          <w:rFonts w:ascii="Times New Roman" w:hAnsi="Times New Roman" w:cs="Times New Roman"/>
        </w:rPr>
        <w:t>, при условии предоставления необходимого помещения</w:t>
      </w:r>
      <w:r w:rsidR="00DE7486">
        <w:rPr>
          <w:rFonts w:ascii="Times New Roman" w:hAnsi="Times New Roman" w:cs="Times New Roman"/>
        </w:rPr>
        <w:t xml:space="preserve"> (по заявке ОО).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</w:p>
    <w:p w:rsidR="008D4B59" w:rsidRDefault="008D4B59" w:rsidP="008D4B59">
      <w:pPr>
        <w:tabs>
          <w:tab w:val="num" w:pos="360"/>
        </w:tabs>
        <w:spacing w:after="0" w:line="240" w:lineRule="auto"/>
        <w:ind w:right="-24"/>
        <w:rPr>
          <w:rFonts w:ascii="Times New Roman" w:hAnsi="Times New Roman" w:cs="Times New Roman"/>
          <w:b/>
        </w:rPr>
      </w:pPr>
    </w:p>
    <w:p w:rsidR="008D4B59" w:rsidRPr="008D4B59" w:rsidRDefault="00FB21AA" w:rsidP="008D4B59">
      <w:pPr>
        <w:tabs>
          <w:tab w:val="num" w:pos="360"/>
        </w:tabs>
        <w:spacing w:after="0" w:line="240" w:lineRule="auto"/>
        <w:ind w:right="-24"/>
        <w:rPr>
          <w:rFonts w:ascii="Times New Roman" w:hAnsi="Times New Roman" w:cs="Times New Roman"/>
          <w:b/>
        </w:rPr>
      </w:pPr>
      <w:r w:rsidRPr="008D4B59">
        <w:rPr>
          <w:rFonts w:ascii="Times New Roman" w:hAnsi="Times New Roman" w:cs="Times New Roman"/>
          <w:b/>
        </w:rPr>
        <w:t xml:space="preserve">2.3. </w:t>
      </w:r>
      <w:r w:rsidR="002106F3">
        <w:rPr>
          <w:rFonts w:ascii="Times New Roman" w:hAnsi="Times New Roman" w:cs="Times New Roman"/>
          <w:b/>
        </w:rPr>
        <w:t>Образовательная организация</w:t>
      </w:r>
      <w:r w:rsidR="00BC0D70" w:rsidRPr="00FB21AA">
        <w:rPr>
          <w:rFonts w:ascii="Times New Roman" w:hAnsi="Times New Roman" w:cs="Times New Roman"/>
          <w:b/>
        </w:rPr>
        <w:t xml:space="preserve"> </w:t>
      </w:r>
      <w:r w:rsidRPr="008D4B59">
        <w:rPr>
          <w:rFonts w:ascii="Times New Roman" w:hAnsi="Times New Roman" w:cs="Times New Roman"/>
          <w:b/>
        </w:rPr>
        <w:t xml:space="preserve"> </w:t>
      </w:r>
      <w:r w:rsidR="008D4B59" w:rsidRPr="008D4B59">
        <w:rPr>
          <w:rFonts w:ascii="Times New Roman" w:hAnsi="Times New Roman" w:cs="Times New Roman"/>
          <w:b/>
        </w:rPr>
        <w:t>обязуется</w:t>
      </w:r>
    </w:p>
    <w:p w:rsidR="00FB21AA" w:rsidRPr="00747752" w:rsidRDefault="00FB21AA" w:rsidP="0083641D">
      <w:pPr>
        <w:tabs>
          <w:tab w:val="num" w:pos="426"/>
        </w:tabs>
        <w:spacing w:after="0"/>
        <w:ind w:right="-24" w:firstLine="426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</w:rPr>
        <w:t xml:space="preserve">2.3.1.  </w:t>
      </w:r>
      <w:r w:rsidR="00747752" w:rsidRPr="00747752">
        <w:rPr>
          <w:rFonts w:ascii="Times New Roman" w:hAnsi="Times New Roman" w:cs="Times New Roman"/>
        </w:rPr>
        <w:t xml:space="preserve">Информировать МБУ </w:t>
      </w:r>
      <w:proofErr w:type="gramStart"/>
      <w:r w:rsidR="00747752" w:rsidRPr="00747752">
        <w:rPr>
          <w:rFonts w:ascii="Times New Roman" w:hAnsi="Times New Roman" w:cs="Times New Roman"/>
        </w:rPr>
        <w:t>ДО</w:t>
      </w:r>
      <w:proofErr w:type="gramEnd"/>
      <w:r w:rsidR="00747752" w:rsidRPr="00747752">
        <w:rPr>
          <w:rFonts w:ascii="Times New Roman" w:hAnsi="Times New Roman" w:cs="Times New Roman"/>
        </w:rPr>
        <w:t xml:space="preserve"> </w:t>
      </w:r>
      <w:proofErr w:type="gramStart"/>
      <w:r w:rsidR="00747752" w:rsidRPr="00747752">
        <w:rPr>
          <w:rFonts w:ascii="Times New Roman" w:hAnsi="Times New Roman" w:cs="Times New Roman"/>
        </w:rPr>
        <w:t>Центр</w:t>
      </w:r>
      <w:proofErr w:type="gramEnd"/>
      <w:r w:rsidR="00747752" w:rsidRPr="00747752">
        <w:rPr>
          <w:rFonts w:ascii="Times New Roman" w:hAnsi="Times New Roman" w:cs="Times New Roman"/>
        </w:rPr>
        <w:t xml:space="preserve"> «Эдельвейс»</w:t>
      </w:r>
      <w:r w:rsidR="00747752">
        <w:rPr>
          <w:rFonts w:ascii="Times New Roman" w:hAnsi="Times New Roman" w:cs="Times New Roman"/>
        </w:rPr>
        <w:t xml:space="preserve"> о работнике, ответственном за организацию профориентационной работы в образовательной организации и ответственном за организацию сотрудничества с </w:t>
      </w:r>
      <w:r w:rsidR="00747752" w:rsidRPr="00747752">
        <w:rPr>
          <w:rFonts w:ascii="Times New Roman" w:hAnsi="Times New Roman" w:cs="Times New Roman"/>
        </w:rPr>
        <w:t>МБУ ДО Центр</w:t>
      </w:r>
      <w:r w:rsidR="0083641D">
        <w:rPr>
          <w:rFonts w:ascii="Times New Roman" w:hAnsi="Times New Roman" w:cs="Times New Roman"/>
        </w:rPr>
        <w:t>ом</w:t>
      </w:r>
      <w:r w:rsidR="00747752" w:rsidRPr="00747752">
        <w:rPr>
          <w:rFonts w:ascii="Times New Roman" w:hAnsi="Times New Roman" w:cs="Times New Roman"/>
        </w:rPr>
        <w:t xml:space="preserve"> «Эдельвейс»</w:t>
      </w:r>
      <w:r w:rsidRPr="00747752">
        <w:rPr>
          <w:rFonts w:ascii="Times New Roman" w:hAnsi="Times New Roman" w:cs="Times New Roman"/>
        </w:rPr>
        <w:t>.</w:t>
      </w:r>
    </w:p>
    <w:p w:rsidR="00FB21AA" w:rsidRPr="00FB21AA" w:rsidRDefault="00FB21AA" w:rsidP="0083641D">
      <w:pPr>
        <w:numPr>
          <w:ilvl w:val="2"/>
          <w:numId w:val="4"/>
        </w:numPr>
        <w:tabs>
          <w:tab w:val="clear" w:pos="360"/>
          <w:tab w:val="num" w:pos="426"/>
        </w:tabs>
        <w:spacing w:after="0" w:line="240" w:lineRule="auto"/>
        <w:ind w:right="-24" w:firstLine="426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2.3.2.  </w:t>
      </w:r>
      <w:r w:rsidR="00747752">
        <w:rPr>
          <w:rFonts w:ascii="Times New Roman" w:hAnsi="Times New Roman" w:cs="Times New Roman"/>
        </w:rPr>
        <w:t xml:space="preserve">Обеспечивать подготовку обучающихся к участию в районных, региональных и всероссийских </w:t>
      </w:r>
      <w:proofErr w:type="gramStart"/>
      <w:r w:rsidR="00747752">
        <w:rPr>
          <w:rFonts w:ascii="Times New Roman" w:hAnsi="Times New Roman" w:cs="Times New Roman"/>
        </w:rPr>
        <w:t>мероприятиях</w:t>
      </w:r>
      <w:proofErr w:type="gramEnd"/>
      <w:r w:rsidR="00747752">
        <w:rPr>
          <w:rFonts w:ascii="Times New Roman" w:hAnsi="Times New Roman" w:cs="Times New Roman"/>
        </w:rPr>
        <w:t xml:space="preserve"> профориентационной направленности.</w:t>
      </w:r>
      <w:r w:rsidRPr="00FB21AA">
        <w:rPr>
          <w:rFonts w:ascii="Times New Roman" w:hAnsi="Times New Roman" w:cs="Times New Roman"/>
          <w:i/>
        </w:rPr>
        <w:t xml:space="preserve">                                                                     </w:t>
      </w:r>
    </w:p>
    <w:p w:rsidR="00FB21AA" w:rsidRPr="00FB21AA" w:rsidRDefault="00FB21AA" w:rsidP="0083641D">
      <w:pPr>
        <w:numPr>
          <w:ilvl w:val="2"/>
          <w:numId w:val="4"/>
        </w:numPr>
        <w:tabs>
          <w:tab w:val="clear" w:pos="360"/>
          <w:tab w:val="num" w:pos="426"/>
        </w:tabs>
        <w:spacing w:after="0" w:line="240" w:lineRule="auto"/>
        <w:ind w:right="-24" w:firstLine="426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2.3.3. </w:t>
      </w:r>
      <w:r w:rsidR="00747752">
        <w:rPr>
          <w:rFonts w:ascii="Times New Roman" w:hAnsi="Times New Roman" w:cs="Times New Roman"/>
        </w:rPr>
        <w:t>Оказывать содействие в комплектоваении групп детей для участия в мероприятиях, проводимых в районном кабинете по профориентации.</w:t>
      </w:r>
    </w:p>
    <w:p w:rsidR="00747752" w:rsidRPr="00747752" w:rsidRDefault="00FB21AA" w:rsidP="0083641D">
      <w:pPr>
        <w:numPr>
          <w:ilvl w:val="2"/>
          <w:numId w:val="4"/>
        </w:numPr>
        <w:tabs>
          <w:tab w:val="clear" w:pos="360"/>
          <w:tab w:val="num" w:pos="426"/>
        </w:tabs>
        <w:spacing w:after="0" w:line="240" w:lineRule="auto"/>
        <w:ind w:right="-24" w:firstLine="426"/>
        <w:jc w:val="both"/>
        <w:rPr>
          <w:rFonts w:ascii="Times New Roman" w:hAnsi="Times New Roman" w:cs="Times New Roman"/>
        </w:rPr>
      </w:pPr>
      <w:r w:rsidRPr="00747752">
        <w:rPr>
          <w:rFonts w:ascii="Times New Roman" w:hAnsi="Times New Roman" w:cs="Times New Roman"/>
        </w:rPr>
        <w:lastRenderedPageBreak/>
        <w:t xml:space="preserve">2.3.4. Обеспечивать </w:t>
      </w:r>
      <w:r w:rsidR="00747752" w:rsidRPr="00747752">
        <w:rPr>
          <w:rFonts w:ascii="Times New Roman" w:hAnsi="Times New Roman" w:cs="Times New Roman"/>
        </w:rPr>
        <w:t xml:space="preserve">участие педагогических работников в методических мероприятиях, проводимых МБУ </w:t>
      </w:r>
      <w:proofErr w:type="gramStart"/>
      <w:r w:rsidR="00747752" w:rsidRPr="00747752">
        <w:rPr>
          <w:rFonts w:ascii="Times New Roman" w:hAnsi="Times New Roman" w:cs="Times New Roman"/>
        </w:rPr>
        <w:t>ДО</w:t>
      </w:r>
      <w:proofErr w:type="gramEnd"/>
      <w:r w:rsidR="00747752" w:rsidRPr="00747752">
        <w:rPr>
          <w:rFonts w:ascii="Times New Roman" w:hAnsi="Times New Roman" w:cs="Times New Roman"/>
        </w:rPr>
        <w:t xml:space="preserve"> </w:t>
      </w:r>
      <w:proofErr w:type="gramStart"/>
      <w:r w:rsidR="00747752" w:rsidRPr="00747752">
        <w:rPr>
          <w:rFonts w:ascii="Times New Roman" w:hAnsi="Times New Roman" w:cs="Times New Roman"/>
        </w:rPr>
        <w:t>Центр</w:t>
      </w:r>
      <w:r w:rsidR="0083641D">
        <w:rPr>
          <w:rFonts w:ascii="Times New Roman" w:hAnsi="Times New Roman" w:cs="Times New Roman"/>
        </w:rPr>
        <w:t>ом</w:t>
      </w:r>
      <w:proofErr w:type="gramEnd"/>
      <w:r w:rsidR="00747752" w:rsidRPr="00747752">
        <w:rPr>
          <w:rFonts w:ascii="Times New Roman" w:hAnsi="Times New Roman" w:cs="Times New Roman"/>
        </w:rPr>
        <w:t xml:space="preserve"> «Эдельвейс»</w:t>
      </w:r>
      <w:r w:rsidR="00747752">
        <w:rPr>
          <w:rFonts w:ascii="Times New Roman" w:hAnsi="Times New Roman" w:cs="Times New Roman"/>
        </w:rPr>
        <w:t>.</w:t>
      </w:r>
    </w:p>
    <w:p w:rsidR="0083641D" w:rsidRDefault="00FB21AA" w:rsidP="0083641D">
      <w:pPr>
        <w:numPr>
          <w:ilvl w:val="2"/>
          <w:numId w:val="4"/>
        </w:numPr>
        <w:tabs>
          <w:tab w:val="clear" w:pos="360"/>
          <w:tab w:val="num" w:pos="426"/>
        </w:tabs>
        <w:spacing w:after="0" w:line="240" w:lineRule="auto"/>
        <w:ind w:right="-24" w:firstLine="426"/>
        <w:jc w:val="both"/>
        <w:rPr>
          <w:rFonts w:ascii="Times New Roman" w:hAnsi="Times New Roman" w:cs="Times New Roman"/>
        </w:rPr>
      </w:pPr>
      <w:r w:rsidRPr="00747752">
        <w:rPr>
          <w:rFonts w:ascii="Times New Roman" w:hAnsi="Times New Roman" w:cs="Times New Roman"/>
        </w:rPr>
        <w:t xml:space="preserve">2.3.5. </w:t>
      </w:r>
      <w:r w:rsidR="0083641D">
        <w:rPr>
          <w:rFonts w:ascii="Times New Roman" w:hAnsi="Times New Roman" w:cs="Times New Roman"/>
        </w:rPr>
        <w:t>Информировать обучающихся и их родителей (законных представителей) о профориентационных мероприятиях, проводимых МБУ ДО Центром «Эдельвейс».</w:t>
      </w:r>
    </w:p>
    <w:p w:rsidR="004C3758" w:rsidRPr="00747752" w:rsidRDefault="0083641D" w:rsidP="0083641D">
      <w:pPr>
        <w:numPr>
          <w:ilvl w:val="2"/>
          <w:numId w:val="4"/>
        </w:numPr>
        <w:tabs>
          <w:tab w:val="clear" w:pos="360"/>
          <w:tab w:val="num" w:pos="426"/>
        </w:tabs>
        <w:spacing w:after="0" w:line="240" w:lineRule="auto"/>
        <w:ind w:right="-2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2.3.6. </w:t>
      </w:r>
      <w:r w:rsidR="00747752">
        <w:rPr>
          <w:rFonts w:ascii="Times New Roman" w:hAnsi="Times New Roman" w:cs="Times New Roman"/>
        </w:rPr>
        <w:t xml:space="preserve">Использовать результаты диагностики обучающихся и рекомендации для разработки и </w:t>
      </w:r>
      <w:proofErr w:type="gramStart"/>
      <w:r w:rsidR="00747752">
        <w:rPr>
          <w:rFonts w:ascii="Times New Roman" w:hAnsi="Times New Roman" w:cs="Times New Roman"/>
        </w:rPr>
        <w:t>реализации</w:t>
      </w:r>
      <w:proofErr w:type="gramEnd"/>
      <w:r w:rsidR="00747752">
        <w:rPr>
          <w:rFonts w:ascii="Times New Roman" w:hAnsi="Times New Roman" w:cs="Times New Roman"/>
        </w:rPr>
        <w:t xml:space="preserve"> индивидуальных профориентационных маршрутов обучающихся</w:t>
      </w:r>
      <w:r w:rsidR="00DE7486">
        <w:rPr>
          <w:rFonts w:ascii="Times New Roman" w:hAnsi="Times New Roman" w:cs="Times New Roman"/>
        </w:rPr>
        <w:t>.</w:t>
      </w:r>
    </w:p>
    <w:p w:rsidR="00FB21AA" w:rsidRPr="00FB21AA" w:rsidRDefault="00FB21AA" w:rsidP="008D4B59">
      <w:pPr>
        <w:numPr>
          <w:ilvl w:val="2"/>
          <w:numId w:val="4"/>
        </w:numPr>
        <w:spacing w:after="0" w:line="240" w:lineRule="auto"/>
        <w:ind w:right="-24"/>
        <w:rPr>
          <w:rFonts w:ascii="Times New Roman" w:hAnsi="Times New Roman" w:cs="Times New Roman"/>
        </w:rPr>
      </w:pPr>
    </w:p>
    <w:p w:rsidR="00184B95" w:rsidRDefault="00FB21AA" w:rsidP="00184B95">
      <w:pPr>
        <w:numPr>
          <w:ilvl w:val="2"/>
          <w:numId w:val="4"/>
        </w:numPr>
        <w:spacing w:after="0" w:line="240" w:lineRule="auto"/>
        <w:ind w:right="-24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  <w:b/>
        </w:rPr>
        <w:t>2.4. О</w:t>
      </w:r>
      <w:r w:rsidR="000A37FD">
        <w:rPr>
          <w:rFonts w:ascii="Times New Roman" w:hAnsi="Times New Roman" w:cs="Times New Roman"/>
          <w:b/>
        </w:rPr>
        <w:t>О</w:t>
      </w:r>
      <w:r w:rsidRPr="00FB21AA">
        <w:rPr>
          <w:rFonts w:ascii="Times New Roman" w:hAnsi="Times New Roman" w:cs="Times New Roman"/>
          <w:b/>
        </w:rPr>
        <w:t xml:space="preserve"> имеет право</w:t>
      </w:r>
    </w:p>
    <w:p w:rsidR="00184B95" w:rsidRPr="00184B95" w:rsidRDefault="00184B95" w:rsidP="008D4B59">
      <w:pPr>
        <w:numPr>
          <w:ilvl w:val="2"/>
          <w:numId w:val="4"/>
        </w:numPr>
        <w:spacing w:after="0" w:line="240" w:lineRule="auto"/>
        <w:ind w:right="-24"/>
        <w:rPr>
          <w:rFonts w:ascii="Times New Roman" w:hAnsi="Times New Roman" w:cs="Times New Roman"/>
          <w:b/>
        </w:rPr>
      </w:pPr>
    </w:p>
    <w:p w:rsidR="00A866C1" w:rsidRDefault="00FB21AA" w:rsidP="00A866C1">
      <w:pPr>
        <w:spacing w:after="0" w:line="240" w:lineRule="auto"/>
        <w:ind w:right="-24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 xml:space="preserve"> </w:t>
      </w:r>
      <w:r w:rsidR="00A866C1">
        <w:rPr>
          <w:rFonts w:ascii="Times New Roman" w:hAnsi="Times New Roman" w:cs="Times New Roman"/>
        </w:rPr>
        <w:t xml:space="preserve">   2.4.1. Получать информацию о результатах тестирования обучащихся ОО в письменном виде. </w:t>
      </w:r>
    </w:p>
    <w:p w:rsidR="00A866C1" w:rsidRDefault="00A866C1" w:rsidP="00A866C1">
      <w:pPr>
        <w:spacing w:after="0" w:line="240" w:lineRule="auto"/>
        <w:ind w:right="-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2.4.2. Использовать ресурсы МБУ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Центр</w:t>
      </w:r>
      <w:proofErr w:type="gramEnd"/>
      <w:r>
        <w:rPr>
          <w:rFonts w:ascii="Times New Roman" w:hAnsi="Times New Roman" w:cs="Times New Roman"/>
        </w:rPr>
        <w:t xml:space="preserve"> «Эдельвейс» для проведения тестирования.</w:t>
      </w:r>
    </w:p>
    <w:p w:rsidR="00A866C1" w:rsidRDefault="00A866C1" w:rsidP="00A866C1">
      <w:pPr>
        <w:spacing w:after="0" w:line="240" w:lineRule="auto"/>
        <w:ind w:right="-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2.4.3.  Вносить предложения по организации профориентационной работы на районном уровне.</w:t>
      </w:r>
    </w:p>
    <w:p w:rsidR="00FB21AA" w:rsidRPr="00FB21AA" w:rsidRDefault="00184B95" w:rsidP="008D4B59">
      <w:pPr>
        <w:numPr>
          <w:ilvl w:val="2"/>
          <w:numId w:val="4"/>
        </w:numPr>
        <w:spacing w:after="0" w:line="240" w:lineRule="auto"/>
        <w:ind w:right="-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</w:t>
      </w:r>
    </w:p>
    <w:p w:rsidR="00184B95" w:rsidRDefault="00184B95" w:rsidP="008D4B59">
      <w:pPr>
        <w:ind w:right="-24"/>
        <w:jc w:val="center"/>
        <w:rPr>
          <w:rFonts w:ascii="Times New Roman" w:hAnsi="Times New Roman" w:cs="Times New Roman"/>
          <w:b/>
          <w:bCs/>
        </w:rPr>
      </w:pPr>
    </w:p>
    <w:p w:rsidR="00FB21AA" w:rsidRPr="00FB21AA" w:rsidRDefault="00FB21AA" w:rsidP="008D4B59">
      <w:pPr>
        <w:ind w:right="-24"/>
        <w:jc w:val="center"/>
        <w:rPr>
          <w:rFonts w:ascii="Times New Roman" w:hAnsi="Times New Roman" w:cs="Times New Roman"/>
          <w:b/>
          <w:bCs/>
        </w:rPr>
      </w:pPr>
      <w:r w:rsidRPr="00FB21AA">
        <w:rPr>
          <w:rFonts w:ascii="Times New Roman" w:hAnsi="Times New Roman" w:cs="Times New Roman"/>
          <w:b/>
          <w:bCs/>
        </w:rPr>
        <w:t>3.СРОК ДЕЙСТВИЯ ДОГОВОРА</w:t>
      </w:r>
    </w:p>
    <w:p w:rsidR="00FB21AA" w:rsidRPr="00FB21AA" w:rsidRDefault="00FB21AA" w:rsidP="008D4B59">
      <w:pPr>
        <w:tabs>
          <w:tab w:val="left" w:pos="0"/>
        </w:tabs>
        <w:spacing w:after="0"/>
        <w:ind w:right="-24"/>
        <w:jc w:val="both"/>
        <w:rPr>
          <w:rFonts w:ascii="Times New Roman" w:hAnsi="Times New Roman" w:cs="Times New Roman"/>
        </w:rPr>
      </w:pPr>
      <w:r w:rsidRPr="00FB21AA">
        <w:rPr>
          <w:rFonts w:ascii="Times New Roman" w:hAnsi="Times New Roman" w:cs="Times New Roman"/>
        </w:rPr>
        <w:t>3.1.  Договор вступает в силу с момента его подписания.</w:t>
      </w:r>
    </w:p>
    <w:p w:rsidR="00FB21AA" w:rsidRPr="00FB21AA" w:rsidRDefault="00FB21AA" w:rsidP="008D4B59">
      <w:pPr>
        <w:tabs>
          <w:tab w:val="left" w:pos="0"/>
        </w:tabs>
        <w:spacing w:after="0"/>
        <w:ind w:right="-24"/>
        <w:jc w:val="both"/>
        <w:rPr>
          <w:rFonts w:ascii="Times New Roman" w:hAnsi="Times New Roman" w:cs="Times New Roman"/>
          <w:b/>
        </w:rPr>
      </w:pPr>
      <w:r w:rsidRPr="00FB21AA">
        <w:rPr>
          <w:rFonts w:ascii="Times New Roman" w:hAnsi="Times New Roman" w:cs="Times New Roman"/>
        </w:rPr>
        <w:t xml:space="preserve">3.2.  Договор действует </w:t>
      </w:r>
      <w:r w:rsidRPr="00FB21AA">
        <w:rPr>
          <w:rFonts w:ascii="Times New Roman" w:hAnsi="Times New Roman" w:cs="Times New Roman"/>
          <w:b/>
        </w:rPr>
        <w:t>до 31 августа 2025 года.</w:t>
      </w:r>
    </w:p>
    <w:p w:rsidR="00FB21AA" w:rsidRPr="004C3758" w:rsidRDefault="00FB21AA" w:rsidP="008D4B59">
      <w:pPr>
        <w:numPr>
          <w:ilvl w:val="2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4C3758">
        <w:rPr>
          <w:rFonts w:ascii="Times New Roman" w:hAnsi="Times New Roman" w:cs="Times New Roman"/>
        </w:rPr>
        <w:t xml:space="preserve">3.3. Договор составлен в двух экземплярах, один хранится в </w:t>
      </w:r>
      <w:r w:rsidR="004C3758" w:rsidRPr="004C3758">
        <w:rPr>
          <w:rFonts w:ascii="Times New Roman" w:hAnsi="Times New Roman" w:cs="Times New Roman"/>
        </w:rPr>
        <w:t>МБУ ДО Центр «Эдельвейс»</w:t>
      </w:r>
      <w:proofErr w:type="gramStart"/>
      <w:r w:rsidR="004C3758" w:rsidRPr="004C3758">
        <w:rPr>
          <w:rFonts w:ascii="Times New Roman" w:hAnsi="Times New Roman" w:cs="Times New Roman"/>
        </w:rPr>
        <w:t xml:space="preserve"> </w:t>
      </w:r>
      <w:r w:rsidRPr="004C3758">
        <w:rPr>
          <w:rFonts w:ascii="Times New Roman" w:hAnsi="Times New Roman" w:cs="Times New Roman"/>
        </w:rPr>
        <w:t>,</w:t>
      </w:r>
      <w:proofErr w:type="gramEnd"/>
      <w:r w:rsidRPr="004C3758">
        <w:rPr>
          <w:rFonts w:ascii="Times New Roman" w:hAnsi="Times New Roman" w:cs="Times New Roman"/>
        </w:rPr>
        <w:t xml:space="preserve"> другой - в О</w:t>
      </w:r>
      <w:r w:rsidR="000A37FD">
        <w:rPr>
          <w:rFonts w:ascii="Times New Roman" w:hAnsi="Times New Roman" w:cs="Times New Roman"/>
        </w:rPr>
        <w:t>О</w:t>
      </w:r>
      <w:r w:rsidRPr="004C3758">
        <w:rPr>
          <w:rFonts w:ascii="Times New Roman" w:hAnsi="Times New Roman" w:cs="Times New Roman"/>
        </w:rPr>
        <w:t>.</w:t>
      </w:r>
    </w:p>
    <w:p w:rsidR="00FB21AA" w:rsidRPr="00FB21AA" w:rsidRDefault="00FB21AA" w:rsidP="008D4B59">
      <w:pPr>
        <w:pStyle w:val="2"/>
        <w:ind w:left="0" w:right="-24"/>
        <w:jc w:val="both"/>
        <w:rPr>
          <w:sz w:val="22"/>
          <w:szCs w:val="22"/>
        </w:rPr>
      </w:pPr>
    </w:p>
    <w:p w:rsidR="00FB21AA" w:rsidRPr="00FB21AA" w:rsidRDefault="00FB21AA" w:rsidP="008D4B59">
      <w:pPr>
        <w:pStyle w:val="2"/>
        <w:ind w:left="0" w:right="-24"/>
        <w:jc w:val="center"/>
        <w:rPr>
          <w:b/>
          <w:bCs/>
          <w:sz w:val="22"/>
          <w:szCs w:val="22"/>
        </w:rPr>
      </w:pPr>
      <w:r w:rsidRPr="00FB21AA">
        <w:rPr>
          <w:b/>
          <w:bCs/>
          <w:sz w:val="22"/>
          <w:szCs w:val="22"/>
        </w:rPr>
        <w:t>4.ОСНОВАНИЯ ИЗМЕНЕНИЯ И РАСТОРЖЕНИЯ ДОГОВОРА</w:t>
      </w:r>
    </w:p>
    <w:p w:rsidR="00FB21AA" w:rsidRPr="00FB21AA" w:rsidRDefault="00FB21AA" w:rsidP="008D4B59">
      <w:pPr>
        <w:pStyle w:val="2"/>
        <w:ind w:left="0" w:right="-24"/>
        <w:jc w:val="center"/>
        <w:rPr>
          <w:sz w:val="22"/>
          <w:szCs w:val="22"/>
        </w:rPr>
      </w:pPr>
    </w:p>
    <w:p w:rsidR="00FB21AA" w:rsidRPr="00FB21AA" w:rsidRDefault="00FB21AA" w:rsidP="008D4B59">
      <w:pPr>
        <w:pStyle w:val="2"/>
        <w:ind w:left="0" w:right="-24"/>
        <w:jc w:val="both"/>
        <w:rPr>
          <w:sz w:val="22"/>
          <w:szCs w:val="22"/>
        </w:rPr>
      </w:pPr>
      <w:r w:rsidRPr="00FB21AA">
        <w:rPr>
          <w:sz w:val="22"/>
          <w:szCs w:val="22"/>
        </w:rPr>
        <w:t>4.1. Настоящий договор может быть расторгнут любой из сторон в одностороннем порядке без претензий другой стороны, при условии систематического (более трех раз) невыполнения другой стороной своих обязательств по настоящему договору.</w:t>
      </w:r>
    </w:p>
    <w:p w:rsidR="00FB21AA" w:rsidRPr="00FB21AA" w:rsidRDefault="00FB21AA" w:rsidP="008D4B59">
      <w:pPr>
        <w:pStyle w:val="2"/>
        <w:ind w:left="0" w:right="-24"/>
        <w:jc w:val="both"/>
        <w:rPr>
          <w:sz w:val="22"/>
          <w:szCs w:val="22"/>
        </w:rPr>
      </w:pPr>
      <w:r w:rsidRPr="00FB21AA">
        <w:rPr>
          <w:sz w:val="22"/>
          <w:szCs w:val="22"/>
        </w:rPr>
        <w:t>При этом сторона, расторгающая договор, обязана письменно предупредить другую сторону не позднее, чем за пять рабочих дней до момента фактического расторжения договора с объяснением причины расторжения договора.</w:t>
      </w:r>
    </w:p>
    <w:p w:rsidR="007920FE" w:rsidRPr="00CE1CEB" w:rsidRDefault="007920FE" w:rsidP="007920FE">
      <w:pPr>
        <w:pStyle w:val="2"/>
        <w:jc w:val="both"/>
        <w:rPr>
          <w:sz w:val="24"/>
        </w:rPr>
      </w:pPr>
    </w:p>
    <w:p w:rsidR="00162B43" w:rsidRDefault="007920FE" w:rsidP="007920F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7920FE">
        <w:rPr>
          <w:rFonts w:ascii="Times New Roman" w:hAnsi="Times New Roman" w:cs="Times New Roman"/>
          <w:b/>
          <w:bCs/>
          <w:sz w:val="24"/>
        </w:rPr>
        <w:t>5. ЮРИДИЧЕСКИЕ АДРЕСА СТОРОН</w:t>
      </w:r>
    </w:p>
    <w:p w:rsidR="0093303C" w:rsidRDefault="0093303C" w:rsidP="0093303C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  <w:r>
        <w:rPr>
          <w:rFonts w:ascii="Times New Roman" w:hAnsi="Times New Roman" w:cs="Times New Roman"/>
          <w:b/>
          <w:sz w:val="24"/>
          <w:szCs w:val="24"/>
        </w:rPr>
        <w:tab/>
        <w:t>Муниципальное бюджетное</w:t>
      </w:r>
    </w:p>
    <w:p w:rsidR="0093303C" w:rsidRDefault="0093303C" w:rsidP="0093303C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общеобразовательное учреждение</w:t>
      </w:r>
    </w:p>
    <w:p w:rsidR="0093303C" w:rsidRDefault="0093303C" w:rsidP="0093303C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«Эдельвейс»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Кременевская основная школа</w:t>
      </w:r>
    </w:p>
    <w:p w:rsidR="0093303C" w:rsidRDefault="0093303C" w:rsidP="0093303C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Россия, 152850, Ярославская обл.,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Россия, 152861, Ярославская обл.,</w:t>
      </w:r>
    </w:p>
    <w:p w:rsidR="0093303C" w:rsidRDefault="0093303C" w:rsidP="0093303C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Пошехонье, пл. Свободы, д.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Пошехонский р-н, с. Кременево, </w:t>
      </w:r>
    </w:p>
    <w:p w:rsidR="0093303C" w:rsidRDefault="0093303C" w:rsidP="0093303C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кольная, д.4 </w:t>
      </w:r>
    </w:p>
    <w:p w:rsidR="0093303C" w:rsidRDefault="0093303C" w:rsidP="0093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ИНН 7624003037 КПП 762401001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ИНН 7624003157 </w:t>
      </w:r>
    </w:p>
    <w:p w:rsidR="0093303C" w:rsidRDefault="0093303C" w:rsidP="00933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ОКПО 50959340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КПП 762401001</w:t>
      </w:r>
    </w:p>
    <w:p w:rsidR="0093303C" w:rsidRDefault="0093303C" w:rsidP="0093303C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ОКВЭД 85.41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303C" w:rsidRDefault="0093303C" w:rsidP="0093303C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БИК 017888102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БИК 047888001</w:t>
      </w:r>
    </w:p>
    <w:p w:rsidR="0093303C" w:rsidRDefault="0093303C" w:rsidP="0093303C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Тел\факс (48546)2-18-35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303C" w:rsidRDefault="0093303C" w:rsidP="0093303C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93303C" w:rsidRDefault="0093303C" w:rsidP="0093303C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93303C" w:rsidRDefault="0093303C" w:rsidP="0093303C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__________Т.В. Марина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_____________М.Ю.Седжева</w:t>
      </w:r>
    </w:p>
    <w:p w:rsidR="004C3758" w:rsidRDefault="004C3758" w:rsidP="007920FE">
      <w:pPr>
        <w:jc w:val="both"/>
        <w:rPr>
          <w:rFonts w:ascii="Times New Roman" w:hAnsi="Times New Roman" w:cs="Times New Roman"/>
        </w:rPr>
        <w:sectPr w:rsidR="004C3758" w:rsidSect="008D4B5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C3758" w:rsidRPr="007920FE" w:rsidRDefault="004C3758" w:rsidP="004C3758">
      <w:pPr>
        <w:spacing w:after="0"/>
        <w:jc w:val="both"/>
        <w:rPr>
          <w:rFonts w:ascii="Times New Roman" w:hAnsi="Times New Roman" w:cs="Times New Roman"/>
        </w:rPr>
      </w:pPr>
    </w:p>
    <w:sectPr w:rsidR="004C3758" w:rsidRPr="007920FE" w:rsidSect="004C3758">
      <w:type w:val="continuous"/>
      <w:pgSz w:w="11906" w:h="16838"/>
      <w:pgMar w:top="851" w:right="851" w:bottom="851" w:left="1701" w:header="709" w:footer="709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ED1"/>
    <w:multiLevelType w:val="hybridMultilevel"/>
    <w:tmpl w:val="FE7449EA"/>
    <w:lvl w:ilvl="0" w:tplc="FF0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E6204">
      <w:numFmt w:val="none"/>
      <w:lvlText w:val=""/>
      <w:lvlJc w:val="left"/>
      <w:pPr>
        <w:tabs>
          <w:tab w:val="num" w:pos="360"/>
        </w:tabs>
      </w:pPr>
    </w:lvl>
    <w:lvl w:ilvl="2" w:tplc="C262D07C">
      <w:numFmt w:val="none"/>
      <w:lvlText w:val=""/>
      <w:lvlJc w:val="left"/>
      <w:pPr>
        <w:tabs>
          <w:tab w:val="num" w:pos="360"/>
        </w:tabs>
      </w:pPr>
    </w:lvl>
    <w:lvl w:ilvl="3" w:tplc="E216E792">
      <w:numFmt w:val="none"/>
      <w:lvlText w:val=""/>
      <w:lvlJc w:val="left"/>
      <w:pPr>
        <w:tabs>
          <w:tab w:val="num" w:pos="360"/>
        </w:tabs>
      </w:pPr>
    </w:lvl>
    <w:lvl w:ilvl="4" w:tplc="770A2BA6">
      <w:numFmt w:val="none"/>
      <w:lvlText w:val=""/>
      <w:lvlJc w:val="left"/>
      <w:pPr>
        <w:tabs>
          <w:tab w:val="num" w:pos="360"/>
        </w:tabs>
      </w:pPr>
    </w:lvl>
    <w:lvl w:ilvl="5" w:tplc="ECA06A08">
      <w:numFmt w:val="none"/>
      <w:lvlText w:val=""/>
      <w:lvlJc w:val="left"/>
      <w:pPr>
        <w:tabs>
          <w:tab w:val="num" w:pos="360"/>
        </w:tabs>
      </w:pPr>
    </w:lvl>
    <w:lvl w:ilvl="6" w:tplc="3D509A3A">
      <w:numFmt w:val="none"/>
      <w:lvlText w:val=""/>
      <w:lvlJc w:val="left"/>
      <w:pPr>
        <w:tabs>
          <w:tab w:val="num" w:pos="360"/>
        </w:tabs>
      </w:pPr>
    </w:lvl>
    <w:lvl w:ilvl="7" w:tplc="2E06E72A">
      <w:numFmt w:val="none"/>
      <w:lvlText w:val=""/>
      <w:lvlJc w:val="left"/>
      <w:pPr>
        <w:tabs>
          <w:tab w:val="num" w:pos="360"/>
        </w:tabs>
      </w:pPr>
    </w:lvl>
    <w:lvl w:ilvl="8" w:tplc="C15808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0839C0"/>
    <w:multiLevelType w:val="hybridMultilevel"/>
    <w:tmpl w:val="850EFFAE"/>
    <w:lvl w:ilvl="0" w:tplc="85FA4C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0A7E24"/>
    <w:multiLevelType w:val="hybridMultilevel"/>
    <w:tmpl w:val="4964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A4C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A7644"/>
    <w:multiLevelType w:val="hybridMultilevel"/>
    <w:tmpl w:val="FE7449EA"/>
    <w:lvl w:ilvl="0" w:tplc="FF0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E6204">
      <w:numFmt w:val="none"/>
      <w:lvlText w:val=""/>
      <w:lvlJc w:val="left"/>
      <w:pPr>
        <w:tabs>
          <w:tab w:val="num" w:pos="360"/>
        </w:tabs>
      </w:pPr>
    </w:lvl>
    <w:lvl w:ilvl="2" w:tplc="C262D07C">
      <w:numFmt w:val="none"/>
      <w:lvlText w:val=""/>
      <w:lvlJc w:val="left"/>
      <w:pPr>
        <w:tabs>
          <w:tab w:val="num" w:pos="360"/>
        </w:tabs>
      </w:pPr>
    </w:lvl>
    <w:lvl w:ilvl="3" w:tplc="E216E792">
      <w:numFmt w:val="none"/>
      <w:lvlText w:val=""/>
      <w:lvlJc w:val="left"/>
      <w:pPr>
        <w:tabs>
          <w:tab w:val="num" w:pos="360"/>
        </w:tabs>
      </w:pPr>
    </w:lvl>
    <w:lvl w:ilvl="4" w:tplc="770A2BA6">
      <w:numFmt w:val="none"/>
      <w:lvlText w:val=""/>
      <w:lvlJc w:val="left"/>
      <w:pPr>
        <w:tabs>
          <w:tab w:val="num" w:pos="360"/>
        </w:tabs>
      </w:pPr>
    </w:lvl>
    <w:lvl w:ilvl="5" w:tplc="ECA06A08">
      <w:numFmt w:val="none"/>
      <w:lvlText w:val=""/>
      <w:lvlJc w:val="left"/>
      <w:pPr>
        <w:tabs>
          <w:tab w:val="num" w:pos="360"/>
        </w:tabs>
      </w:pPr>
    </w:lvl>
    <w:lvl w:ilvl="6" w:tplc="3D509A3A">
      <w:numFmt w:val="none"/>
      <w:lvlText w:val=""/>
      <w:lvlJc w:val="left"/>
      <w:pPr>
        <w:tabs>
          <w:tab w:val="num" w:pos="360"/>
        </w:tabs>
      </w:pPr>
    </w:lvl>
    <w:lvl w:ilvl="7" w:tplc="2E06E72A">
      <w:numFmt w:val="none"/>
      <w:lvlText w:val=""/>
      <w:lvlJc w:val="left"/>
      <w:pPr>
        <w:tabs>
          <w:tab w:val="num" w:pos="360"/>
        </w:tabs>
      </w:pPr>
    </w:lvl>
    <w:lvl w:ilvl="8" w:tplc="C158089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0FE"/>
    <w:rsid w:val="000A37FD"/>
    <w:rsid w:val="00162B43"/>
    <w:rsid w:val="00184B95"/>
    <w:rsid w:val="002106F3"/>
    <w:rsid w:val="00443311"/>
    <w:rsid w:val="004968C3"/>
    <w:rsid w:val="004B7A2C"/>
    <w:rsid w:val="004C3758"/>
    <w:rsid w:val="005644B1"/>
    <w:rsid w:val="00692D38"/>
    <w:rsid w:val="00747752"/>
    <w:rsid w:val="007920FE"/>
    <w:rsid w:val="00835768"/>
    <w:rsid w:val="0083641D"/>
    <w:rsid w:val="00876E35"/>
    <w:rsid w:val="008D4B59"/>
    <w:rsid w:val="0093303C"/>
    <w:rsid w:val="0099586C"/>
    <w:rsid w:val="009E0607"/>
    <w:rsid w:val="009E3BEE"/>
    <w:rsid w:val="00A32BE7"/>
    <w:rsid w:val="00A378AC"/>
    <w:rsid w:val="00A61F9A"/>
    <w:rsid w:val="00A866C1"/>
    <w:rsid w:val="00B17545"/>
    <w:rsid w:val="00B42805"/>
    <w:rsid w:val="00B52CCB"/>
    <w:rsid w:val="00B920C7"/>
    <w:rsid w:val="00BA36B1"/>
    <w:rsid w:val="00BC0D70"/>
    <w:rsid w:val="00C058D2"/>
    <w:rsid w:val="00CC5E92"/>
    <w:rsid w:val="00D75DA9"/>
    <w:rsid w:val="00DE7486"/>
    <w:rsid w:val="00E96673"/>
    <w:rsid w:val="00FB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920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1">
    <w:name w:val="Название Знак1"/>
    <w:basedOn w:val="a0"/>
    <w:link w:val="a3"/>
    <w:rsid w:val="007920F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4">
    <w:name w:val="Body Text"/>
    <w:basedOn w:val="a"/>
    <w:link w:val="a5"/>
    <w:unhideWhenUsed/>
    <w:rsid w:val="007920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7920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7920F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920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7920F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0">
    <w:name w:val="Основной текст с отступом 3 Знак"/>
    <w:basedOn w:val="a0"/>
    <w:link w:val="3"/>
    <w:rsid w:val="007920F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6">
    <w:basedOn w:val="a"/>
    <w:next w:val="a3"/>
    <w:link w:val="a7"/>
    <w:qFormat/>
    <w:rsid w:val="00FB21AA"/>
    <w:pPr>
      <w:spacing w:after="0" w:line="240" w:lineRule="auto"/>
      <w:jc w:val="center"/>
    </w:pPr>
    <w:rPr>
      <w:rFonts w:eastAsiaTheme="minorHAnsi"/>
      <w:b/>
      <w:bCs/>
      <w:sz w:val="24"/>
      <w:szCs w:val="28"/>
      <w:lang w:eastAsia="en-US"/>
    </w:rPr>
  </w:style>
  <w:style w:type="character" w:customStyle="1" w:styleId="a7">
    <w:name w:val="Название Знак"/>
    <w:basedOn w:val="a0"/>
    <w:link w:val="a6"/>
    <w:rsid w:val="00FB21AA"/>
    <w:rPr>
      <w:b/>
      <w:bCs/>
      <w:sz w:val="24"/>
      <w:szCs w:val="28"/>
    </w:rPr>
  </w:style>
  <w:style w:type="paragraph" w:styleId="a8">
    <w:name w:val="List Paragraph"/>
    <w:basedOn w:val="a"/>
    <w:uiPriority w:val="34"/>
    <w:qFormat/>
    <w:rsid w:val="004C3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Романова</cp:lastModifiedBy>
  <cp:revision>18</cp:revision>
  <cp:lastPrinted>2021-03-18T11:39:00Z</cp:lastPrinted>
  <dcterms:created xsi:type="dcterms:W3CDTF">2020-09-03T13:39:00Z</dcterms:created>
  <dcterms:modified xsi:type="dcterms:W3CDTF">2021-03-18T11:40:00Z</dcterms:modified>
</cp:coreProperties>
</file>