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96" w:rsidRPr="00226669" w:rsidRDefault="00D24F96" w:rsidP="00D24F96">
      <w:pPr>
        <w:jc w:val="center"/>
        <w:rPr>
          <w:rFonts w:ascii="Times New Roman" w:hAnsi="Times New Roman"/>
          <w:sz w:val="28"/>
          <w:szCs w:val="28"/>
        </w:rPr>
      </w:pPr>
      <w:r w:rsidRPr="00226669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КРЕМЕНЕВСКАЯ ОСНОВНАЯ ШКОЛА</w:t>
      </w:r>
      <w:r w:rsidRPr="00226669">
        <w:rPr>
          <w:rFonts w:ascii="Times New Roman" w:hAnsi="Times New Roman"/>
          <w:sz w:val="28"/>
          <w:szCs w:val="28"/>
        </w:rPr>
        <w:br/>
        <w:t>ПОШЕХОНСКОГО РАЙОНА ЯРОСЛАВСКОЙ ОБЛАСТИ</w:t>
      </w:r>
    </w:p>
    <w:tbl>
      <w:tblPr>
        <w:tblW w:w="9556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2666"/>
        <w:gridCol w:w="2127"/>
        <w:gridCol w:w="2097"/>
        <w:gridCol w:w="2666"/>
      </w:tblGrid>
      <w:tr w:rsidR="00D24F96" w:rsidRPr="00226669" w:rsidTr="00FF2418">
        <w:trPr>
          <w:trHeight w:val="385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D24F96" w:rsidRPr="00226669" w:rsidRDefault="00D24F96" w:rsidP="00FF2418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F96" w:rsidRPr="00226669" w:rsidRDefault="00D24F96" w:rsidP="00FF2418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226669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22666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 И К А З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D24F96" w:rsidRPr="00226669" w:rsidRDefault="00D24F96" w:rsidP="00FF2418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24F96" w:rsidRPr="00226669" w:rsidTr="00FF2418">
        <w:trPr>
          <w:trHeight w:val="350"/>
        </w:trPr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D24F96" w:rsidRPr="00226669" w:rsidRDefault="00D24F96" w:rsidP="00FF2418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августа 2020</w:t>
            </w:r>
            <w:r w:rsidRPr="0022666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D24F96" w:rsidRPr="00226669" w:rsidRDefault="00D24F96" w:rsidP="00FF2418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24F96" w:rsidRPr="00226669" w:rsidRDefault="00D24F96" w:rsidP="00FF2418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D24F96" w:rsidRPr="00226669" w:rsidRDefault="00D24F96" w:rsidP="00FF2418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</w:t>
            </w:r>
            <w:r w:rsidRPr="002266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24F96" w:rsidRPr="00226669" w:rsidTr="00FF2418">
        <w:trPr>
          <w:trHeight w:val="599"/>
        </w:trPr>
        <w:tc>
          <w:tcPr>
            <w:tcW w:w="47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4F96" w:rsidRPr="00226669" w:rsidRDefault="00D24F96" w:rsidP="00FF24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226669">
              <w:rPr>
                <w:rFonts w:ascii="Times New Roman" w:hAnsi="Times New Roman"/>
                <w:bCs/>
                <w:sz w:val="28"/>
                <w:szCs w:val="28"/>
              </w:rPr>
              <w:t>Об организ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ации подвоза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 2020-2021</w:t>
            </w:r>
            <w:r w:rsidRPr="00226669">
              <w:rPr>
                <w:rFonts w:ascii="Times New Roman" w:hAnsi="Times New Roman"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D24F96" w:rsidRPr="00226669" w:rsidRDefault="00D24F96" w:rsidP="00FF2418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nil"/>
            </w:tcBorders>
          </w:tcPr>
          <w:p w:rsidR="00D24F96" w:rsidRPr="00226669" w:rsidRDefault="00D24F96" w:rsidP="00FF2418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24F96" w:rsidRPr="004943EE" w:rsidRDefault="00D24F96" w:rsidP="00D24F9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226669">
        <w:rPr>
          <w:color w:val="auto"/>
          <w:sz w:val="28"/>
          <w:szCs w:val="28"/>
        </w:rPr>
        <w:t>Во исполнение ФЗ «О безопасности дорожного движения» от 10.12.1995г. №196-ФЗ, приказа Министра транспорта РФ от 08.01.1997 №2, в редакции приказа Минтранса России от 18.07.2000г. №75 «Положение об обеспечении безопасности перевозок пассажиров автобусами»,  постановления Правительства Ярославской области от 27.09.2012 г №967-п «Об утверждении Порядка организации перевозок обучающихся, воспитанников ОУ школьным автобусом», ст. 40 Федерального  Закона « Об образовании  в Российской</w:t>
      </w:r>
      <w:proofErr w:type="gramEnd"/>
      <w:r w:rsidRPr="00226669">
        <w:rPr>
          <w:color w:val="auto"/>
          <w:sz w:val="28"/>
          <w:szCs w:val="28"/>
        </w:rPr>
        <w:t xml:space="preserve"> Федерации», в  соответствии с требованиями </w:t>
      </w:r>
      <w:proofErr w:type="spellStart"/>
      <w:r w:rsidRPr="00226669">
        <w:rPr>
          <w:color w:val="auto"/>
          <w:sz w:val="28"/>
          <w:szCs w:val="28"/>
        </w:rPr>
        <w:t>СанПиН</w:t>
      </w:r>
      <w:proofErr w:type="spellEnd"/>
      <w:r w:rsidRPr="00226669">
        <w:rPr>
          <w:color w:val="auto"/>
          <w:sz w:val="28"/>
          <w:szCs w:val="28"/>
        </w:rPr>
        <w:t xml:space="preserve"> 2.4.2. 2821-10, «Гигиенические требования к условиям обучения в общеобразовательных учреждениях» </w:t>
      </w:r>
      <w:r>
        <w:rPr>
          <w:color w:val="auto"/>
          <w:sz w:val="28"/>
          <w:szCs w:val="28"/>
        </w:rPr>
        <w:t xml:space="preserve">и </w:t>
      </w:r>
      <w:r w:rsidRPr="004943EE">
        <w:rPr>
          <w:color w:val="auto"/>
          <w:sz w:val="28"/>
          <w:szCs w:val="28"/>
        </w:rPr>
        <w:t xml:space="preserve">с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4943EE">
        <w:rPr>
          <w:color w:val="auto"/>
          <w:sz w:val="28"/>
          <w:szCs w:val="28"/>
        </w:rPr>
        <w:t>коронавирусной</w:t>
      </w:r>
      <w:proofErr w:type="spellEnd"/>
      <w:r w:rsidRPr="004943EE">
        <w:rPr>
          <w:color w:val="auto"/>
          <w:sz w:val="28"/>
          <w:szCs w:val="28"/>
        </w:rPr>
        <w:t xml:space="preserve"> инфекции (COVID-19)»</w:t>
      </w:r>
    </w:p>
    <w:p w:rsidR="00D24F96" w:rsidRPr="00226669" w:rsidRDefault="00D24F96" w:rsidP="00D24F96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26669">
        <w:rPr>
          <w:b/>
          <w:bCs/>
          <w:color w:val="auto"/>
          <w:sz w:val="28"/>
          <w:szCs w:val="28"/>
        </w:rPr>
        <w:t>ПРИКАЗЫВАЮ:</w:t>
      </w:r>
    </w:p>
    <w:p w:rsidR="00D24F96" w:rsidRPr="00226669" w:rsidRDefault="00D24F96" w:rsidP="00D24F96">
      <w:pPr>
        <w:pStyle w:val="Default"/>
        <w:rPr>
          <w:color w:val="auto"/>
          <w:sz w:val="28"/>
          <w:szCs w:val="28"/>
        </w:rPr>
      </w:pPr>
      <w:r w:rsidRPr="00226669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.Организовать с 01 сентября 2020 года по 30 июня 2021</w:t>
      </w:r>
      <w:r w:rsidRPr="00226669">
        <w:rPr>
          <w:color w:val="auto"/>
          <w:sz w:val="28"/>
          <w:szCs w:val="28"/>
        </w:rPr>
        <w:t xml:space="preserve">  года подвоз обучающихся МБОУ </w:t>
      </w:r>
      <w:proofErr w:type="spellStart"/>
      <w:r w:rsidRPr="00226669">
        <w:rPr>
          <w:color w:val="auto"/>
          <w:sz w:val="28"/>
          <w:szCs w:val="28"/>
        </w:rPr>
        <w:t>Кременевской</w:t>
      </w:r>
      <w:proofErr w:type="spellEnd"/>
      <w:r w:rsidRPr="00226669">
        <w:rPr>
          <w:color w:val="auto"/>
          <w:sz w:val="28"/>
          <w:szCs w:val="28"/>
        </w:rPr>
        <w:t xml:space="preserve"> ОШ к месту учебы и обратно, учащихся СШ №2 г. Пошехонье, СШ №1 г. </w:t>
      </w:r>
      <w:r w:rsidRPr="00226669">
        <w:rPr>
          <w:sz w:val="28"/>
          <w:szCs w:val="28"/>
        </w:rPr>
        <w:t xml:space="preserve">и коррекционной школы </w:t>
      </w:r>
      <w:r w:rsidRPr="00226669">
        <w:rPr>
          <w:color w:val="auto"/>
          <w:sz w:val="28"/>
          <w:szCs w:val="28"/>
        </w:rPr>
        <w:t xml:space="preserve">к месту учебы согласно спискам (Приложение 1), автобусом  марки ПАЗ 32053-70 </w:t>
      </w:r>
      <w:proofErr w:type="spellStart"/>
      <w:r w:rsidRPr="00226669">
        <w:rPr>
          <w:color w:val="auto"/>
          <w:sz w:val="28"/>
          <w:szCs w:val="28"/>
        </w:rPr>
        <w:t>гос</w:t>
      </w:r>
      <w:proofErr w:type="gramStart"/>
      <w:r w:rsidRPr="00226669">
        <w:rPr>
          <w:color w:val="auto"/>
          <w:sz w:val="28"/>
          <w:szCs w:val="28"/>
        </w:rPr>
        <w:t>.р</w:t>
      </w:r>
      <w:proofErr w:type="gramEnd"/>
      <w:r w:rsidRPr="00226669">
        <w:rPr>
          <w:color w:val="auto"/>
          <w:sz w:val="28"/>
          <w:szCs w:val="28"/>
        </w:rPr>
        <w:t>ег.№</w:t>
      </w:r>
      <w:proofErr w:type="spellEnd"/>
      <w:r w:rsidRPr="00226669">
        <w:rPr>
          <w:color w:val="auto"/>
          <w:sz w:val="28"/>
          <w:szCs w:val="28"/>
        </w:rPr>
        <w:t xml:space="preserve"> С286УМ 76 </w:t>
      </w:r>
      <w:r w:rsidRPr="00226669">
        <w:rPr>
          <w:color w:val="auto"/>
          <w:sz w:val="28"/>
          <w:szCs w:val="28"/>
          <w:lang w:val="en-US"/>
        </w:rPr>
        <w:t>RUS</w:t>
      </w:r>
      <w:r w:rsidRPr="00226669">
        <w:rPr>
          <w:color w:val="auto"/>
          <w:sz w:val="28"/>
          <w:szCs w:val="28"/>
        </w:rPr>
        <w:t xml:space="preserve"> по следующим  направлениям:</w:t>
      </w:r>
    </w:p>
    <w:p w:rsidR="00D24F96" w:rsidRPr="00226669" w:rsidRDefault="00D24F96" w:rsidP="00D24F96">
      <w:pPr>
        <w:pStyle w:val="Default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6"/>
        <w:gridCol w:w="1898"/>
        <w:gridCol w:w="3354"/>
      </w:tblGrid>
      <w:tr w:rsidR="00D24F96" w:rsidRPr="00226669" w:rsidTr="00FF2418">
        <w:trPr>
          <w:trHeight w:val="642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226669" w:rsidRDefault="00D24F96" w:rsidP="00FF2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669">
              <w:rPr>
                <w:rFonts w:ascii="Times New Roman" w:hAnsi="Times New Roman"/>
                <w:sz w:val="28"/>
                <w:szCs w:val="28"/>
              </w:rPr>
              <w:t>Маршруты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226669" w:rsidRDefault="00D24F96" w:rsidP="00FF2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669">
              <w:rPr>
                <w:rFonts w:ascii="Times New Roman" w:hAnsi="Times New Roman"/>
                <w:sz w:val="28"/>
                <w:szCs w:val="28"/>
              </w:rPr>
              <w:t>Протяжен</w:t>
            </w:r>
          </w:p>
          <w:p w:rsidR="00D24F96" w:rsidRPr="00226669" w:rsidRDefault="00D24F96" w:rsidP="00FF2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6669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226669" w:rsidRDefault="00D24F96" w:rsidP="00FF2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669">
              <w:rPr>
                <w:rFonts w:ascii="Times New Roman" w:hAnsi="Times New Roman"/>
                <w:sz w:val="28"/>
                <w:szCs w:val="28"/>
              </w:rPr>
              <w:t xml:space="preserve">Кол – </w:t>
            </w:r>
            <w:proofErr w:type="gramStart"/>
            <w:r w:rsidRPr="00226669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226669">
              <w:rPr>
                <w:rFonts w:ascii="Times New Roman" w:hAnsi="Times New Roman"/>
                <w:sz w:val="28"/>
                <w:szCs w:val="28"/>
              </w:rPr>
              <w:t xml:space="preserve"> рейсов</w:t>
            </w:r>
          </w:p>
        </w:tc>
      </w:tr>
      <w:tr w:rsidR="00D24F96" w:rsidRPr="00226669" w:rsidTr="00FF2418">
        <w:trPr>
          <w:trHeight w:val="506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226669" w:rsidRDefault="00D24F96" w:rsidP="00FF2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6669">
              <w:rPr>
                <w:rFonts w:ascii="Times New Roman" w:hAnsi="Times New Roman"/>
                <w:sz w:val="28"/>
                <w:szCs w:val="28"/>
              </w:rPr>
              <w:t>Кременево-Никулино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226669" w:rsidRDefault="00D24F96" w:rsidP="00FF2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669">
              <w:rPr>
                <w:rFonts w:ascii="Times New Roman" w:hAnsi="Times New Roman"/>
                <w:sz w:val="28"/>
                <w:szCs w:val="28"/>
              </w:rPr>
              <w:t>7 км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226669" w:rsidRDefault="00D24F96" w:rsidP="00FF2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669">
              <w:rPr>
                <w:rFonts w:ascii="Times New Roman" w:hAnsi="Times New Roman"/>
                <w:sz w:val="28"/>
                <w:szCs w:val="28"/>
              </w:rPr>
              <w:t>Ежедневно 2</w:t>
            </w:r>
          </w:p>
        </w:tc>
      </w:tr>
      <w:tr w:rsidR="00D24F96" w:rsidRPr="00226669" w:rsidTr="00FF2418">
        <w:trPr>
          <w:trHeight w:val="572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226669" w:rsidRDefault="00D24F96" w:rsidP="00FF2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6669">
              <w:rPr>
                <w:rFonts w:ascii="Times New Roman" w:hAnsi="Times New Roman"/>
                <w:sz w:val="28"/>
                <w:szCs w:val="28"/>
              </w:rPr>
              <w:t>Кременев</w:t>
            </w:r>
            <w:proofErr w:type="gramStart"/>
            <w:r w:rsidRPr="0022666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226669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266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6669">
              <w:rPr>
                <w:rFonts w:ascii="Times New Roman" w:hAnsi="Times New Roman"/>
                <w:sz w:val="28"/>
                <w:szCs w:val="28"/>
              </w:rPr>
              <w:t>Обновленское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226669" w:rsidRDefault="00D24F96" w:rsidP="00FF2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 км"/>
              </w:smartTagPr>
              <w:r w:rsidRPr="00226669">
                <w:rPr>
                  <w:rFonts w:ascii="Times New Roman" w:hAnsi="Times New Roman"/>
                  <w:sz w:val="28"/>
                  <w:szCs w:val="28"/>
                </w:rPr>
                <w:t>9 км</w:t>
              </w:r>
            </w:smartTag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226669" w:rsidRDefault="00D24F96" w:rsidP="00FF2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четверть </w:t>
            </w:r>
          </w:p>
        </w:tc>
      </w:tr>
      <w:tr w:rsidR="00D24F96" w:rsidRPr="00226669" w:rsidTr="00FF2418">
        <w:trPr>
          <w:trHeight w:val="447"/>
        </w:trPr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226669" w:rsidRDefault="00D24F96" w:rsidP="00FF2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6669">
              <w:rPr>
                <w:rFonts w:ascii="Times New Roman" w:hAnsi="Times New Roman"/>
                <w:sz w:val="28"/>
                <w:szCs w:val="28"/>
              </w:rPr>
              <w:t>Кременево</w:t>
            </w:r>
            <w:proofErr w:type="spellEnd"/>
            <w:r w:rsidRPr="00226669">
              <w:rPr>
                <w:rFonts w:ascii="Times New Roman" w:hAnsi="Times New Roman"/>
                <w:sz w:val="28"/>
                <w:szCs w:val="28"/>
              </w:rPr>
              <w:t xml:space="preserve"> - Пошехонье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226669" w:rsidRDefault="00D24F96" w:rsidP="00FF2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26669">
              <w:rPr>
                <w:rFonts w:ascii="Times New Roman" w:hAnsi="Times New Roman"/>
                <w:sz w:val="28"/>
                <w:szCs w:val="28"/>
              </w:rPr>
              <w:t>32  км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226669" w:rsidRDefault="00D24F96" w:rsidP="00FF2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669">
              <w:rPr>
                <w:rFonts w:ascii="Times New Roman" w:hAnsi="Times New Roman"/>
                <w:sz w:val="28"/>
                <w:szCs w:val="28"/>
              </w:rPr>
              <w:t>Ежедневно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4F96" w:rsidRPr="00226669" w:rsidRDefault="00D24F96" w:rsidP="00FF2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F96" w:rsidRPr="00E72077" w:rsidRDefault="00D24F96" w:rsidP="00D24F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2077">
        <w:rPr>
          <w:rFonts w:ascii="Times New Roman" w:hAnsi="Times New Roman"/>
          <w:sz w:val="28"/>
          <w:szCs w:val="28"/>
        </w:rPr>
        <w:t xml:space="preserve">2.Утвердить маршруты и графики движения школьного  автобуса  МБОУ </w:t>
      </w:r>
      <w:proofErr w:type="spellStart"/>
      <w:r w:rsidRPr="00E72077">
        <w:rPr>
          <w:rFonts w:ascii="Times New Roman" w:hAnsi="Times New Roman"/>
          <w:sz w:val="28"/>
          <w:szCs w:val="28"/>
        </w:rPr>
        <w:t>Кременевской</w:t>
      </w:r>
      <w:proofErr w:type="spellEnd"/>
      <w:r w:rsidRPr="00E72077">
        <w:rPr>
          <w:rFonts w:ascii="Times New Roman" w:hAnsi="Times New Roman"/>
          <w:sz w:val="28"/>
          <w:szCs w:val="28"/>
        </w:rPr>
        <w:t xml:space="preserve"> ОШ  </w:t>
      </w:r>
      <w:r>
        <w:rPr>
          <w:rFonts w:ascii="Times New Roman" w:hAnsi="Times New Roman"/>
          <w:sz w:val="28"/>
          <w:szCs w:val="28"/>
        </w:rPr>
        <w:t>(Приложение 2</w:t>
      </w:r>
      <w:r w:rsidRPr="00E72077">
        <w:rPr>
          <w:rFonts w:ascii="Times New Roman" w:hAnsi="Times New Roman"/>
          <w:sz w:val="28"/>
          <w:szCs w:val="28"/>
        </w:rPr>
        <w:t>)</w:t>
      </w:r>
    </w:p>
    <w:p w:rsidR="00D24F96" w:rsidRPr="00E72077" w:rsidRDefault="00D24F96" w:rsidP="00D24F96">
      <w:pPr>
        <w:pStyle w:val="Default"/>
        <w:rPr>
          <w:color w:val="auto"/>
          <w:sz w:val="28"/>
          <w:szCs w:val="28"/>
        </w:rPr>
      </w:pPr>
      <w:r w:rsidRPr="00E72077">
        <w:rPr>
          <w:color w:val="auto"/>
          <w:sz w:val="28"/>
          <w:szCs w:val="28"/>
        </w:rPr>
        <w:lastRenderedPageBreak/>
        <w:t xml:space="preserve">3. Назначить ответственными лицами для сопровождения обучающихся </w:t>
      </w:r>
      <w:proofErr w:type="spellStart"/>
      <w:r w:rsidRPr="00E72077">
        <w:rPr>
          <w:color w:val="auto"/>
          <w:sz w:val="28"/>
          <w:szCs w:val="28"/>
        </w:rPr>
        <w:t>Частухину</w:t>
      </w:r>
      <w:proofErr w:type="spellEnd"/>
      <w:r w:rsidRPr="00E72077">
        <w:rPr>
          <w:color w:val="auto"/>
          <w:sz w:val="28"/>
          <w:szCs w:val="28"/>
        </w:rPr>
        <w:t xml:space="preserve"> Н.Г. Антропову С.М., возложив на них ответственность за жизнь и здоровье детей.</w:t>
      </w:r>
    </w:p>
    <w:p w:rsidR="00D24F96" w:rsidRPr="00E72077" w:rsidRDefault="00D24F96" w:rsidP="00D24F96">
      <w:pPr>
        <w:pStyle w:val="Default"/>
        <w:rPr>
          <w:color w:val="auto"/>
          <w:sz w:val="28"/>
          <w:szCs w:val="28"/>
        </w:rPr>
      </w:pPr>
      <w:r w:rsidRPr="00E72077">
        <w:rPr>
          <w:color w:val="auto"/>
          <w:sz w:val="28"/>
          <w:szCs w:val="28"/>
        </w:rPr>
        <w:t xml:space="preserve">4. Обязанности по проведению обработки школьного автобуса дезинфицирующими средствами и  термометрии </w:t>
      </w:r>
      <w:proofErr w:type="gramStart"/>
      <w:r w:rsidRPr="00E72077">
        <w:rPr>
          <w:color w:val="auto"/>
          <w:sz w:val="28"/>
          <w:szCs w:val="28"/>
        </w:rPr>
        <w:t>обучающихся</w:t>
      </w:r>
      <w:proofErr w:type="gramEnd"/>
      <w:r w:rsidRPr="00E72077">
        <w:rPr>
          <w:color w:val="auto"/>
          <w:sz w:val="28"/>
          <w:szCs w:val="28"/>
        </w:rPr>
        <w:t xml:space="preserve">, находящихся на подвозе, возложить на </w:t>
      </w:r>
      <w:proofErr w:type="spellStart"/>
      <w:r w:rsidRPr="00E72077">
        <w:rPr>
          <w:color w:val="auto"/>
          <w:sz w:val="28"/>
          <w:szCs w:val="28"/>
        </w:rPr>
        <w:t>Частухину</w:t>
      </w:r>
      <w:proofErr w:type="spellEnd"/>
      <w:r w:rsidRPr="00E72077">
        <w:rPr>
          <w:color w:val="auto"/>
          <w:sz w:val="28"/>
          <w:szCs w:val="28"/>
        </w:rPr>
        <w:t xml:space="preserve"> Н.Г.</w:t>
      </w:r>
    </w:p>
    <w:p w:rsidR="00D24F96" w:rsidRPr="00E72077" w:rsidRDefault="00D24F96" w:rsidP="00D24F96">
      <w:pPr>
        <w:pStyle w:val="Default"/>
        <w:rPr>
          <w:color w:val="auto"/>
          <w:sz w:val="28"/>
          <w:szCs w:val="28"/>
        </w:rPr>
      </w:pPr>
      <w:r w:rsidRPr="00E72077">
        <w:rPr>
          <w:color w:val="auto"/>
          <w:sz w:val="28"/>
          <w:szCs w:val="28"/>
        </w:rPr>
        <w:t xml:space="preserve"> 5. Классным руководителям проинформировать родителей (законных представителей) обучающихся об условиях организации перевозки детей, их сопровождения от места жительства до конечной остановки школьного маршрута и заручиться их согласием на осуществление перевозки в предложенных условиях, подготовить список обучающихся, нуждающихся в доставке в школу, с указанием их места жительства. </w:t>
      </w:r>
    </w:p>
    <w:p w:rsidR="00D24F96" w:rsidRPr="00E72077" w:rsidRDefault="00D24F96" w:rsidP="00D24F96">
      <w:pPr>
        <w:pStyle w:val="Default"/>
        <w:rPr>
          <w:color w:val="auto"/>
          <w:sz w:val="28"/>
          <w:szCs w:val="28"/>
        </w:rPr>
      </w:pPr>
      <w:proofErr w:type="gramStart"/>
      <w:r w:rsidRPr="00E72077">
        <w:rPr>
          <w:color w:val="auto"/>
          <w:sz w:val="28"/>
          <w:szCs w:val="28"/>
        </w:rPr>
        <w:t>6 .Водителю Сорокину Ю.А. определить стоянку школьного пассажирского транспорта (гараж «ООО Агрофирмы «</w:t>
      </w:r>
      <w:proofErr w:type="spellStart"/>
      <w:r w:rsidRPr="00E72077">
        <w:rPr>
          <w:color w:val="auto"/>
          <w:sz w:val="28"/>
          <w:szCs w:val="28"/>
        </w:rPr>
        <w:t>Кештома</w:t>
      </w:r>
      <w:proofErr w:type="spellEnd"/>
      <w:r w:rsidRPr="00E72077">
        <w:rPr>
          <w:color w:val="auto"/>
          <w:sz w:val="28"/>
          <w:szCs w:val="28"/>
        </w:rPr>
        <w:t>» (по договору), обеспечить его сохранность и условия подготовки к рейсу, запретить использование транспортного средства помимо нужд школы, запретить перевозку в транспорте вместе с обучающимися посторонних лиц, за исключени</w:t>
      </w:r>
      <w:r>
        <w:rPr>
          <w:color w:val="auto"/>
          <w:sz w:val="28"/>
          <w:szCs w:val="28"/>
        </w:rPr>
        <w:t>ем сотрудников ОУ.</w:t>
      </w:r>
      <w:proofErr w:type="gramEnd"/>
      <w:r>
        <w:rPr>
          <w:color w:val="auto"/>
          <w:sz w:val="28"/>
          <w:szCs w:val="28"/>
        </w:rPr>
        <w:t xml:space="preserve">   (Приложение 3</w:t>
      </w:r>
      <w:r w:rsidRPr="00E72077">
        <w:rPr>
          <w:color w:val="auto"/>
          <w:sz w:val="28"/>
          <w:szCs w:val="28"/>
        </w:rPr>
        <w:t>)</w:t>
      </w:r>
    </w:p>
    <w:p w:rsidR="00D24F96" w:rsidRPr="00E72077" w:rsidRDefault="00D24F96" w:rsidP="00D24F96">
      <w:pPr>
        <w:pStyle w:val="Default"/>
        <w:rPr>
          <w:color w:val="auto"/>
          <w:sz w:val="28"/>
          <w:szCs w:val="28"/>
        </w:rPr>
      </w:pPr>
      <w:r w:rsidRPr="00E72077">
        <w:rPr>
          <w:color w:val="auto"/>
          <w:sz w:val="28"/>
          <w:szCs w:val="28"/>
        </w:rPr>
        <w:t xml:space="preserve">                                                     </w:t>
      </w:r>
    </w:p>
    <w:p w:rsidR="00D24F96" w:rsidRDefault="00D24F96" w:rsidP="00D24F96">
      <w:pPr>
        <w:pStyle w:val="Default"/>
        <w:rPr>
          <w:color w:val="auto"/>
          <w:sz w:val="28"/>
          <w:szCs w:val="28"/>
        </w:rPr>
      </w:pPr>
    </w:p>
    <w:p w:rsidR="00D24F96" w:rsidRDefault="00D24F96" w:rsidP="00D24F96">
      <w:pPr>
        <w:pStyle w:val="Default"/>
        <w:rPr>
          <w:color w:val="auto"/>
          <w:sz w:val="28"/>
          <w:szCs w:val="28"/>
        </w:rPr>
      </w:pPr>
    </w:p>
    <w:p w:rsidR="00D24F96" w:rsidRDefault="00D24F96" w:rsidP="00D24F9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</w:t>
      </w:r>
      <w:r w:rsidRPr="00226669">
        <w:rPr>
          <w:color w:val="auto"/>
          <w:sz w:val="28"/>
          <w:szCs w:val="28"/>
        </w:rPr>
        <w:t xml:space="preserve"> Директор  школы:                     М.Ю. </w:t>
      </w:r>
      <w:proofErr w:type="spellStart"/>
      <w:r w:rsidRPr="00226669">
        <w:rPr>
          <w:color w:val="auto"/>
          <w:sz w:val="28"/>
          <w:szCs w:val="28"/>
        </w:rPr>
        <w:t>Седжева</w:t>
      </w:r>
      <w:proofErr w:type="spellEnd"/>
    </w:p>
    <w:p w:rsidR="00D24F96" w:rsidRPr="00226669" w:rsidRDefault="00D24F96" w:rsidP="00D24F96">
      <w:pPr>
        <w:pStyle w:val="Default"/>
        <w:rPr>
          <w:color w:val="auto"/>
          <w:sz w:val="28"/>
          <w:szCs w:val="28"/>
        </w:rPr>
      </w:pPr>
    </w:p>
    <w:p w:rsidR="00D24F96" w:rsidRPr="00226669" w:rsidRDefault="00D24F96" w:rsidP="00D24F96">
      <w:pPr>
        <w:pStyle w:val="Default"/>
        <w:rPr>
          <w:color w:val="auto"/>
          <w:sz w:val="28"/>
          <w:szCs w:val="28"/>
        </w:rPr>
      </w:pPr>
      <w:r w:rsidRPr="00226669">
        <w:rPr>
          <w:color w:val="auto"/>
          <w:sz w:val="28"/>
          <w:szCs w:val="28"/>
        </w:rPr>
        <w:t xml:space="preserve">С приказом </w:t>
      </w:r>
      <w:proofErr w:type="gramStart"/>
      <w:r w:rsidRPr="00226669">
        <w:rPr>
          <w:color w:val="auto"/>
          <w:sz w:val="28"/>
          <w:szCs w:val="28"/>
        </w:rPr>
        <w:t>ознакомлены</w:t>
      </w:r>
      <w:proofErr w:type="gramEnd"/>
      <w:r w:rsidRPr="00226669">
        <w:rPr>
          <w:color w:val="auto"/>
          <w:sz w:val="28"/>
          <w:szCs w:val="28"/>
        </w:rPr>
        <w:t xml:space="preserve"> и согласны:                          </w:t>
      </w:r>
      <w:r>
        <w:rPr>
          <w:color w:val="auto"/>
          <w:sz w:val="28"/>
          <w:szCs w:val="28"/>
        </w:rPr>
        <w:t xml:space="preserve">      </w:t>
      </w:r>
      <w:r w:rsidRPr="00226669">
        <w:rPr>
          <w:color w:val="auto"/>
          <w:sz w:val="28"/>
          <w:szCs w:val="28"/>
        </w:rPr>
        <w:t>Сорокин Ю.А.</w:t>
      </w:r>
    </w:p>
    <w:p w:rsidR="00D24F96" w:rsidRPr="00226669" w:rsidRDefault="00D24F96" w:rsidP="00D24F96">
      <w:pPr>
        <w:pStyle w:val="Default"/>
        <w:rPr>
          <w:color w:val="auto"/>
          <w:sz w:val="28"/>
          <w:szCs w:val="28"/>
        </w:rPr>
      </w:pPr>
      <w:r w:rsidRPr="00226669">
        <w:rPr>
          <w:color w:val="auto"/>
          <w:sz w:val="28"/>
          <w:szCs w:val="28"/>
        </w:rPr>
        <w:t xml:space="preserve">                                                                                </w:t>
      </w:r>
      <w:r>
        <w:rPr>
          <w:color w:val="auto"/>
          <w:sz w:val="28"/>
          <w:szCs w:val="28"/>
        </w:rPr>
        <w:t xml:space="preserve">                 </w:t>
      </w:r>
      <w:proofErr w:type="spellStart"/>
      <w:r>
        <w:rPr>
          <w:color w:val="auto"/>
          <w:sz w:val="28"/>
          <w:szCs w:val="28"/>
        </w:rPr>
        <w:t>Частухина</w:t>
      </w:r>
      <w:proofErr w:type="spellEnd"/>
      <w:r>
        <w:rPr>
          <w:color w:val="auto"/>
          <w:sz w:val="28"/>
          <w:szCs w:val="28"/>
        </w:rPr>
        <w:t xml:space="preserve"> Н.Г.</w:t>
      </w:r>
    </w:p>
    <w:p w:rsidR="00D24F96" w:rsidRPr="00226669" w:rsidRDefault="00D24F96" w:rsidP="00D24F96">
      <w:pPr>
        <w:pStyle w:val="Default"/>
        <w:rPr>
          <w:color w:val="auto"/>
          <w:sz w:val="28"/>
          <w:szCs w:val="28"/>
        </w:rPr>
      </w:pPr>
      <w:r w:rsidRPr="00226669">
        <w:rPr>
          <w:color w:val="auto"/>
          <w:sz w:val="28"/>
          <w:szCs w:val="28"/>
        </w:rPr>
        <w:t xml:space="preserve">                                                                 </w:t>
      </w:r>
      <w:r>
        <w:rPr>
          <w:color w:val="auto"/>
          <w:sz w:val="28"/>
          <w:szCs w:val="28"/>
        </w:rPr>
        <w:t xml:space="preserve">                               </w:t>
      </w:r>
      <w:r w:rsidRPr="00226669">
        <w:rPr>
          <w:color w:val="auto"/>
          <w:sz w:val="28"/>
          <w:szCs w:val="28"/>
        </w:rPr>
        <w:t xml:space="preserve"> Антропова С.М.</w:t>
      </w:r>
    </w:p>
    <w:p w:rsidR="00D24F96" w:rsidRPr="00226669" w:rsidRDefault="00D24F96" w:rsidP="00D24F96">
      <w:pPr>
        <w:pStyle w:val="Default"/>
        <w:rPr>
          <w:color w:val="auto"/>
          <w:sz w:val="28"/>
          <w:szCs w:val="28"/>
        </w:rPr>
      </w:pPr>
    </w:p>
    <w:p w:rsidR="00D24F96" w:rsidRDefault="00D24F96" w:rsidP="00D24F96">
      <w:pPr>
        <w:jc w:val="right"/>
        <w:rPr>
          <w:rFonts w:ascii="Times New Roman" w:hAnsi="Times New Roman"/>
          <w:sz w:val="28"/>
          <w:szCs w:val="28"/>
        </w:rPr>
      </w:pPr>
    </w:p>
    <w:p w:rsidR="00D24F96" w:rsidRDefault="00D24F96" w:rsidP="00D24F96">
      <w:pPr>
        <w:jc w:val="right"/>
        <w:rPr>
          <w:rFonts w:ascii="Times New Roman" w:hAnsi="Times New Roman"/>
          <w:sz w:val="28"/>
          <w:szCs w:val="28"/>
        </w:rPr>
      </w:pPr>
    </w:p>
    <w:p w:rsidR="00D24F96" w:rsidRDefault="00D24F96" w:rsidP="00D24F96">
      <w:pPr>
        <w:jc w:val="right"/>
        <w:rPr>
          <w:rFonts w:ascii="Times New Roman" w:hAnsi="Times New Roman"/>
          <w:sz w:val="28"/>
          <w:szCs w:val="28"/>
        </w:rPr>
      </w:pPr>
    </w:p>
    <w:p w:rsidR="00D24F96" w:rsidRDefault="00D24F96" w:rsidP="00D24F96">
      <w:pPr>
        <w:jc w:val="right"/>
        <w:rPr>
          <w:rFonts w:ascii="Times New Roman" w:hAnsi="Times New Roman"/>
          <w:sz w:val="28"/>
          <w:szCs w:val="28"/>
        </w:rPr>
      </w:pPr>
    </w:p>
    <w:p w:rsidR="00D24F96" w:rsidRDefault="00D24F96" w:rsidP="00D24F96">
      <w:pPr>
        <w:jc w:val="right"/>
        <w:rPr>
          <w:rFonts w:ascii="Times New Roman" w:hAnsi="Times New Roman"/>
          <w:sz w:val="28"/>
          <w:szCs w:val="28"/>
        </w:rPr>
      </w:pPr>
    </w:p>
    <w:p w:rsidR="00D24F96" w:rsidRDefault="00D24F96" w:rsidP="00D24F96">
      <w:pPr>
        <w:jc w:val="right"/>
        <w:rPr>
          <w:rFonts w:ascii="Times New Roman" w:hAnsi="Times New Roman"/>
          <w:sz w:val="28"/>
          <w:szCs w:val="28"/>
        </w:rPr>
      </w:pPr>
    </w:p>
    <w:p w:rsidR="00D24F96" w:rsidRDefault="00D24F96" w:rsidP="00D24F96">
      <w:pPr>
        <w:jc w:val="right"/>
        <w:rPr>
          <w:rFonts w:ascii="Times New Roman" w:hAnsi="Times New Roman"/>
          <w:sz w:val="28"/>
          <w:szCs w:val="28"/>
        </w:rPr>
      </w:pPr>
    </w:p>
    <w:p w:rsidR="00D24F96" w:rsidRDefault="00D24F96" w:rsidP="00D24F96">
      <w:pPr>
        <w:jc w:val="right"/>
        <w:rPr>
          <w:rFonts w:ascii="Times New Roman" w:hAnsi="Times New Roman"/>
          <w:sz w:val="28"/>
          <w:szCs w:val="28"/>
        </w:rPr>
      </w:pPr>
    </w:p>
    <w:p w:rsidR="00D24F96" w:rsidRDefault="00D24F96" w:rsidP="00D24F96">
      <w:pPr>
        <w:jc w:val="right"/>
        <w:rPr>
          <w:rFonts w:ascii="Times New Roman" w:hAnsi="Times New Roman"/>
          <w:sz w:val="28"/>
          <w:szCs w:val="28"/>
        </w:rPr>
      </w:pPr>
    </w:p>
    <w:p w:rsidR="00D24F96" w:rsidRDefault="00D24F96" w:rsidP="00D24F96">
      <w:pPr>
        <w:jc w:val="right"/>
        <w:rPr>
          <w:rFonts w:ascii="Times New Roman" w:hAnsi="Times New Roman"/>
          <w:sz w:val="28"/>
          <w:szCs w:val="28"/>
        </w:rPr>
      </w:pPr>
    </w:p>
    <w:p w:rsidR="00D24F96" w:rsidRDefault="00D24F96" w:rsidP="00D24F96">
      <w:pPr>
        <w:jc w:val="right"/>
        <w:rPr>
          <w:rFonts w:ascii="Times New Roman" w:hAnsi="Times New Roman"/>
          <w:sz w:val="28"/>
          <w:szCs w:val="28"/>
        </w:rPr>
      </w:pPr>
    </w:p>
    <w:p w:rsidR="00D24F96" w:rsidRDefault="00D24F96" w:rsidP="00D24F96">
      <w:pPr>
        <w:jc w:val="right"/>
        <w:rPr>
          <w:rFonts w:ascii="Times New Roman" w:hAnsi="Times New Roman"/>
          <w:sz w:val="28"/>
          <w:szCs w:val="28"/>
        </w:rPr>
      </w:pPr>
    </w:p>
    <w:p w:rsidR="00D24F96" w:rsidRPr="00226669" w:rsidRDefault="00D24F96" w:rsidP="00D24F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 к приказу   № 77  от 28.08.20</w:t>
      </w:r>
      <w:r w:rsidRPr="00226669">
        <w:rPr>
          <w:rFonts w:ascii="Times New Roman" w:hAnsi="Times New Roman"/>
          <w:sz w:val="28"/>
          <w:szCs w:val="28"/>
        </w:rPr>
        <w:t xml:space="preserve">    </w:t>
      </w:r>
    </w:p>
    <w:p w:rsidR="00D24F96" w:rsidRDefault="00D24F96" w:rsidP="00D24F96">
      <w:pPr>
        <w:pStyle w:val="Default"/>
        <w:rPr>
          <w:color w:val="auto"/>
          <w:sz w:val="28"/>
          <w:szCs w:val="28"/>
        </w:rPr>
      </w:pPr>
      <w:r w:rsidRPr="00226669">
        <w:rPr>
          <w:color w:val="auto"/>
          <w:sz w:val="28"/>
          <w:szCs w:val="28"/>
        </w:rPr>
        <w:t xml:space="preserve">                                                      </w:t>
      </w:r>
    </w:p>
    <w:p w:rsidR="00D24F96" w:rsidRDefault="00D24F96" w:rsidP="00D24F96">
      <w:pPr>
        <w:pStyle w:val="a3"/>
        <w:spacing w:after="0" w:line="240" w:lineRule="auto"/>
        <w:ind w:left="735"/>
        <w:jc w:val="center"/>
        <w:rPr>
          <w:rFonts w:ascii="Times New Roman" w:hAnsi="Times New Roman"/>
          <w:b/>
          <w:sz w:val="28"/>
          <w:szCs w:val="28"/>
        </w:rPr>
      </w:pPr>
      <w:r w:rsidRPr="00A50B45">
        <w:rPr>
          <w:rFonts w:ascii="Times New Roman" w:hAnsi="Times New Roman"/>
          <w:b/>
          <w:sz w:val="28"/>
          <w:szCs w:val="28"/>
        </w:rPr>
        <w:t xml:space="preserve">Маршруты и графики движения школьного  автобуса  МБОУ </w:t>
      </w:r>
      <w:proofErr w:type="spellStart"/>
      <w:r w:rsidRPr="00A50B45">
        <w:rPr>
          <w:rFonts w:ascii="Times New Roman" w:hAnsi="Times New Roman"/>
          <w:b/>
          <w:sz w:val="28"/>
          <w:szCs w:val="28"/>
        </w:rPr>
        <w:t>Кременевской</w:t>
      </w:r>
      <w:proofErr w:type="spellEnd"/>
      <w:r w:rsidRPr="00A50B45">
        <w:rPr>
          <w:rFonts w:ascii="Times New Roman" w:hAnsi="Times New Roman"/>
          <w:b/>
          <w:sz w:val="28"/>
          <w:szCs w:val="28"/>
        </w:rPr>
        <w:t xml:space="preserve"> ОШ.</w:t>
      </w:r>
    </w:p>
    <w:p w:rsidR="00D24F96" w:rsidRPr="00A50B45" w:rsidRDefault="00D24F96" w:rsidP="00D24F96">
      <w:pPr>
        <w:pStyle w:val="a3"/>
        <w:spacing w:after="0" w:line="240" w:lineRule="auto"/>
        <w:ind w:left="735"/>
        <w:jc w:val="center"/>
        <w:rPr>
          <w:rFonts w:ascii="Times New Roman" w:hAnsi="Times New Roman"/>
          <w:b/>
          <w:sz w:val="28"/>
          <w:szCs w:val="28"/>
        </w:rPr>
      </w:pPr>
    </w:p>
    <w:p w:rsidR="00D24F96" w:rsidRPr="00A50B45" w:rsidRDefault="00D24F96" w:rsidP="00D24F96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A50B45">
        <w:rPr>
          <w:rFonts w:ascii="Times New Roman" w:hAnsi="Times New Roman"/>
          <w:sz w:val="24"/>
          <w:szCs w:val="24"/>
        </w:rPr>
        <w:t xml:space="preserve">Маршрут №1:  </w:t>
      </w:r>
      <w:proofErr w:type="spellStart"/>
      <w:r w:rsidRPr="00A50B45">
        <w:rPr>
          <w:rFonts w:ascii="Times New Roman" w:hAnsi="Times New Roman"/>
          <w:sz w:val="24"/>
          <w:szCs w:val="24"/>
        </w:rPr>
        <w:t>Кременево</w:t>
      </w:r>
      <w:proofErr w:type="spellEnd"/>
      <w:r w:rsidRPr="00A50B45">
        <w:rPr>
          <w:rFonts w:ascii="Times New Roman" w:hAnsi="Times New Roman"/>
          <w:sz w:val="24"/>
          <w:szCs w:val="24"/>
        </w:rPr>
        <w:t xml:space="preserve"> – Никулино - </w:t>
      </w:r>
      <w:proofErr w:type="spellStart"/>
      <w:r w:rsidRPr="00A50B45">
        <w:rPr>
          <w:rFonts w:ascii="Times New Roman" w:hAnsi="Times New Roman"/>
          <w:sz w:val="24"/>
          <w:szCs w:val="24"/>
        </w:rPr>
        <w:t>Кременево</w:t>
      </w:r>
      <w:proofErr w:type="spellEnd"/>
      <w:r w:rsidRPr="00A50B45">
        <w:rPr>
          <w:rFonts w:ascii="Times New Roman" w:hAnsi="Times New Roman"/>
          <w:sz w:val="24"/>
          <w:szCs w:val="24"/>
        </w:rPr>
        <w:t>,  максимальная протяженность маршрута -14 км.</w:t>
      </w:r>
    </w:p>
    <w:p w:rsidR="00D24F96" w:rsidRPr="00A50B45" w:rsidRDefault="00D24F96" w:rsidP="00D24F96">
      <w:pPr>
        <w:pStyle w:val="a3"/>
        <w:spacing w:line="240" w:lineRule="auto"/>
        <w:ind w:left="735"/>
        <w:jc w:val="center"/>
        <w:rPr>
          <w:rFonts w:ascii="Times New Roman" w:hAnsi="Times New Roman"/>
          <w:sz w:val="24"/>
          <w:szCs w:val="24"/>
        </w:rPr>
      </w:pPr>
      <w:r w:rsidRPr="00A50B45">
        <w:rPr>
          <w:rFonts w:ascii="Times New Roman" w:hAnsi="Times New Roman"/>
          <w:sz w:val="24"/>
          <w:szCs w:val="24"/>
        </w:rPr>
        <w:t>Рейс 1</w:t>
      </w:r>
    </w:p>
    <w:tbl>
      <w:tblPr>
        <w:tblW w:w="9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428"/>
        <w:gridCol w:w="1989"/>
        <w:gridCol w:w="1496"/>
        <w:gridCol w:w="1570"/>
        <w:gridCol w:w="1362"/>
      </w:tblGrid>
      <w:tr w:rsidR="00D24F96" w:rsidRPr="00A50B45" w:rsidTr="00FF2418">
        <w:trPr>
          <w:trHeight w:val="269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Место остановки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B45">
              <w:rPr>
                <w:rFonts w:ascii="Times New Roman" w:hAnsi="Times New Roman"/>
                <w:sz w:val="24"/>
                <w:szCs w:val="24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 xml:space="preserve">Расстояние до следующей остановки, </w:t>
            </w:r>
            <w:proofErr w:type="gramStart"/>
            <w:r w:rsidRPr="00A50B4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Время на конечных остановках</w:t>
            </w:r>
          </w:p>
        </w:tc>
      </w:tr>
      <w:tr w:rsidR="00D24F96" w:rsidRPr="00A50B45" w:rsidTr="00FF2418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отправление</w:t>
            </w:r>
          </w:p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прибытие</w:t>
            </w:r>
          </w:p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96" w:rsidRPr="00A50B45" w:rsidTr="00FF2418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45">
              <w:rPr>
                <w:rFonts w:ascii="Times New Roman" w:hAnsi="Times New Roman"/>
                <w:sz w:val="24"/>
                <w:szCs w:val="24"/>
              </w:rPr>
              <w:t>Кременево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7.25.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96" w:rsidRPr="00A50B45" w:rsidTr="00FF2418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45">
              <w:rPr>
                <w:rFonts w:ascii="Times New Roman" w:hAnsi="Times New Roman"/>
                <w:sz w:val="24"/>
                <w:szCs w:val="24"/>
              </w:rPr>
              <w:t>Григорово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96" w:rsidRPr="00A50B45" w:rsidTr="00FF2418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Никулино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7.40.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7.40.</w:t>
            </w:r>
          </w:p>
        </w:tc>
      </w:tr>
      <w:tr w:rsidR="00D24F96" w:rsidRPr="00A50B45" w:rsidTr="00FF2418">
        <w:trPr>
          <w:trHeight w:val="5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45">
              <w:rPr>
                <w:rFonts w:ascii="Times New Roman" w:hAnsi="Times New Roman"/>
                <w:sz w:val="24"/>
                <w:szCs w:val="24"/>
              </w:rPr>
              <w:t>Кременево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7.55.</w:t>
            </w:r>
          </w:p>
        </w:tc>
      </w:tr>
    </w:tbl>
    <w:p w:rsidR="00D24F96" w:rsidRPr="00A50B45" w:rsidRDefault="00D24F96" w:rsidP="00D24F96">
      <w:pPr>
        <w:pStyle w:val="a3"/>
        <w:spacing w:line="240" w:lineRule="auto"/>
        <w:ind w:left="735"/>
        <w:jc w:val="center"/>
        <w:rPr>
          <w:rFonts w:ascii="Times New Roman" w:hAnsi="Times New Roman"/>
          <w:sz w:val="24"/>
          <w:szCs w:val="24"/>
        </w:rPr>
      </w:pPr>
      <w:r w:rsidRPr="00A50B45">
        <w:rPr>
          <w:rFonts w:ascii="Times New Roman" w:hAnsi="Times New Roman"/>
          <w:sz w:val="24"/>
          <w:szCs w:val="24"/>
        </w:rPr>
        <w:t>Рейс 2</w:t>
      </w:r>
    </w:p>
    <w:tbl>
      <w:tblPr>
        <w:tblW w:w="9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2444"/>
        <w:gridCol w:w="1998"/>
        <w:gridCol w:w="1502"/>
        <w:gridCol w:w="1570"/>
        <w:gridCol w:w="1368"/>
      </w:tblGrid>
      <w:tr w:rsidR="00D24F96" w:rsidRPr="00A50B45" w:rsidTr="00FF2418">
        <w:trPr>
          <w:trHeight w:val="276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Место остановки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B45">
              <w:rPr>
                <w:rFonts w:ascii="Times New Roman" w:hAnsi="Times New Roman"/>
                <w:sz w:val="24"/>
                <w:szCs w:val="24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 xml:space="preserve">Расстояние до следующей остановки, </w:t>
            </w:r>
            <w:proofErr w:type="gramStart"/>
            <w:r w:rsidRPr="00A50B4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Время на конечных остановках</w:t>
            </w:r>
          </w:p>
        </w:tc>
      </w:tr>
      <w:tr w:rsidR="00D24F96" w:rsidRPr="00A50B45" w:rsidTr="00FF2418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отправление</w:t>
            </w:r>
          </w:p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прибытие</w:t>
            </w:r>
          </w:p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96" w:rsidRPr="00A50B45" w:rsidTr="00FF2418">
        <w:trPr>
          <w:trHeight w:val="5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45">
              <w:rPr>
                <w:rFonts w:ascii="Times New Roman" w:hAnsi="Times New Roman"/>
                <w:sz w:val="24"/>
                <w:szCs w:val="24"/>
              </w:rPr>
              <w:t>Кременево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15.30.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96" w:rsidRPr="00A50B45" w:rsidTr="00FF2418">
        <w:trPr>
          <w:trHeight w:val="5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45">
              <w:rPr>
                <w:rFonts w:ascii="Times New Roman" w:hAnsi="Times New Roman"/>
                <w:sz w:val="24"/>
                <w:szCs w:val="24"/>
              </w:rPr>
              <w:t>Григорово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96" w:rsidRPr="00A50B45" w:rsidTr="00FF2418">
        <w:trPr>
          <w:trHeight w:val="5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Никулино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15.45.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15.45.</w:t>
            </w:r>
          </w:p>
        </w:tc>
      </w:tr>
      <w:tr w:rsidR="00D24F96" w:rsidRPr="00A50B45" w:rsidTr="00FF2418">
        <w:trPr>
          <w:trHeight w:val="58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45">
              <w:rPr>
                <w:rFonts w:ascii="Times New Roman" w:hAnsi="Times New Roman"/>
                <w:sz w:val="24"/>
                <w:szCs w:val="24"/>
              </w:rPr>
              <w:t>Кременево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16.00.</w:t>
            </w:r>
          </w:p>
        </w:tc>
      </w:tr>
    </w:tbl>
    <w:p w:rsidR="00D24F96" w:rsidRDefault="00D24F96" w:rsidP="00D24F9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D24F96" w:rsidRDefault="00D24F96" w:rsidP="00D24F96">
      <w:pPr>
        <w:spacing w:line="240" w:lineRule="auto"/>
        <w:rPr>
          <w:rFonts w:ascii="Times New Roman" w:hAnsi="Times New Roman"/>
          <w:i/>
          <w:sz w:val="24"/>
          <w:szCs w:val="24"/>
        </w:rPr>
      </w:pPr>
    </w:p>
    <w:p w:rsidR="00D24F96" w:rsidRPr="00A50B45" w:rsidRDefault="00D24F96" w:rsidP="00D24F96">
      <w:pPr>
        <w:spacing w:line="240" w:lineRule="auto"/>
        <w:rPr>
          <w:rFonts w:ascii="Times New Roman" w:hAnsi="Times New Roman"/>
          <w:sz w:val="24"/>
          <w:szCs w:val="24"/>
        </w:rPr>
      </w:pPr>
      <w:r w:rsidRPr="00A50B45">
        <w:rPr>
          <w:rFonts w:ascii="Times New Roman" w:hAnsi="Times New Roman"/>
          <w:sz w:val="24"/>
          <w:szCs w:val="24"/>
        </w:rPr>
        <w:t xml:space="preserve">Маршрут №2:  </w:t>
      </w:r>
      <w:proofErr w:type="spellStart"/>
      <w:r w:rsidRPr="00A50B45">
        <w:rPr>
          <w:rFonts w:ascii="Times New Roman" w:hAnsi="Times New Roman"/>
          <w:sz w:val="24"/>
          <w:szCs w:val="24"/>
        </w:rPr>
        <w:t>Кременево</w:t>
      </w:r>
      <w:proofErr w:type="spellEnd"/>
      <w:r w:rsidRPr="00A50B45">
        <w:rPr>
          <w:rFonts w:ascii="Times New Roman" w:hAnsi="Times New Roman"/>
          <w:sz w:val="24"/>
          <w:szCs w:val="24"/>
        </w:rPr>
        <w:t xml:space="preserve"> – Пошехонье - </w:t>
      </w:r>
      <w:proofErr w:type="spellStart"/>
      <w:r w:rsidRPr="00A50B45">
        <w:rPr>
          <w:rFonts w:ascii="Times New Roman" w:hAnsi="Times New Roman"/>
          <w:sz w:val="24"/>
          <w:szCs w:val="24"/>
        </w:rPr>
        <w:t>Кременево</w:t>
      </w:r>
      <w:proofErr w:type="spellEnd"/>
      <w:r w:rsidRPr="00A50B45">
        <w:rPr>
          <w:rFonts w:ascii="Times New Roman" w:hAnsi="Times New Roman"/>
          <w:sz w:val="24"/>
          <w:szCs w:val="24"/>
        </w:rPr>
        <w:t>,  максимальная протяженность маршрута - 32 км.</w:t>
      </w:r>
    </w:p>
    <w:p w:rsidR="00D24F96" w:rsidRPr="00A50B45" w:rsidRDefault="00D24F96" w:rsidP="00D24F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50B45">
        <w:rPr>
          <w:rFonts w:ascii="Times New Roman" w:hAnsi="Times New Roman"/>
          <w:sz w:val="24"/>
          <w:szCs w:val="24"/>
        </w:rPr>
        <w:t>Рейс 1</w:t>
      </w:r>
    </w:p>
    <w:tbl>
      <w:tblPr>
        <w:tblW w:w="91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2343"/>
        <w:gridCol w:w="1872"/>
        <w:gridCol w:w="1509"/>
        <w:gridCol w:w="1638"/>
        <w:gridCol w:w="1298"/>
      </w:tblGrid>
      <w:tr w:rsidR="00D24F96" w:rsidRPr="00A50B45" w:rsidTr="00FF2418">
        <w:trPr>
          <w:trHeight w:val="321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Место остановки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B45">
              <w:rPr>
                <w:rFonts w:ascii="Times New Roman" w:hAnsi="Times New Roman"/>
                <w:sz w:val="24"/>
                <w:szCs w:val="24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 xml:space="preserve">Расстояние до следующей остановки, </w:t>
            </w:r>
            <w:proofErr w:type="gramStart"/>
            <w:r w:rsidRPr="00A50B4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Время на конечных остановках</w:t>
            </w:r>
          </w:p>
        </w:tc>
      </w:tr>
      <w:tr w:rsidR="00D24F96" w:rsidRPr="00A50B45" w:rsidTr="00FF2418">
        <w:trPr>
          <w:trHeight w:val="32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отправление</w:t>
            </w:r>
          </w:p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прибытие</w:t>
            </w:r>
          </w:p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96" w:rsidRPr="00A50B45" w:rsidTr="00FF2418">
        <w:trPr>
          <w:trHeight w:val="1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45">
              <w:rPr>
                <w:rFonts w:ascii="Times New Roman" w:hAnsi="Times New Roman"/>
                <w:sz w:val="24"/>
                <w:szCs w:val="24"/>
              </w:rPr>
              <w:t>Кременево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 xml:space="preserve">7.55.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96" w:rsidRPr="00A50B45" w:rsidTr="00FF2418">
        <w:trPr>
          <w:trHeight w:val="1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45">
              <w:rPr>
                <w:rFonts w:ascii="Times New Roman" w:hAnsi="Times New Roman"/>
                <w:sz w:val="24"/>
                <w:szCs w:val="24"/>
              </w:rPr>
              <w:t>М.Луха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96" w:rsidRPr="00A50B45" w:rsidTr="00FF2418">
        <w:trPr>
          <w:trHeight w:val="1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Рождествено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96" w:rsidRPr="00A50B45" w:rsidTr="00FF2418">
        <w:trPr>
          <w:trHeight w:val="1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Ясная Поляна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96" w:rsidRPr="00A50B45" w:rsidTr="00FF2418">
        <w:trPr>
          <w:trHeight w:val="1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 xml:space="preserve">МБОУ СШ №2 г. Пошехонье, ул. </w:t>
            </w:r>
            <w:proofErr w:type="gramStart"/>
            <w:r w:rsidRPr="00A50B45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A50B45">
              <w:rPr>
                <w:rFonts w:ascii="Times New Roman" w:hAnsi="Times New Roman"/>
                <w:sz w:val="24"/>
                <w:szCs w:val="24"/>
              </w:rPr>
              <w:t>, д. 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8.15.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 xml:space="preserve">8.15. </w:t>
            </w:r>
          </w:p>
        </w:tc>
      </w:tr>
      <w:tr w:rsidR="00D24F96" w:rsidRPr="00A50B45" w:rsidTr="00FF2418">
        <w:trPr>
          <w:trHeight w:val="3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 xml:space="preserve">МБОУ СШ №1 г. Пошехонье, ул. </w:t>
            </w:r>
            <w:proofErr w:type="gramStart"/>
            <w:r w:rsidRPr="00A50B45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A50B45">
              <w:rPr>
                <w:rFonts w:ascii="Times New Roman" w:hAnsi="Times New Roman"/>
                <w:sz w:val="24"/>
                <w:szCs w:val="24"/>
              </w:rPr>
              <w:t>, дом 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tabs>
                <w:tab w:val="center" w:pos="87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8.20.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</w:tr>
      <w:tr w:rsidR="00D24F96" w:rsidRPr="00A50B45" w:rsidTr="00FF2418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50B45">
              <w:rPr>
                <w:rFonts w:ascii="Times New Roman" w:hAnsi="Times New Roman"/>
                <w:sz w:val="24"/>
                <w:szCs w:val="24"/>
              </w:rPr>
              <w:t>Луха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96" w:rsidRPr="00A50B45" w:rsidTr="00FF2418">
        <w:trPr>
          <w:trHeight w:val="38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45">
              <w:rPr>
                <w:rFonts w:ascii="Times New Roman" w:hAnsi="Times New Roman"/>
                <w:sz w:val="24"/>
                <w:szCs w:val="24"/>
              </w:rPr>
              <w:t>Кременево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8.35</w:t>
            </w:r>
          </w:p>
        </w:tc>
      </w:tr>
    </w:tbl>
    <w:p w:rsidR="00D24F96" w:rsidRDefault="00D24F96" w:rsidP="00D24F9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24F96" w:rsidRPr="00A50B45" w:rsidRDefault="00D24F96" w:rsidP="00D24F96">
      <w:pPr>
        <w:spacing w:line="240" w:lineRule="auto"/>
        <w:rPr>
          <w:rFonts w:ascii="Times New Roman" w:hAnsi="Times New Roman"/>
          <w:sz w:val="24"/>
          <w:szCs w:val="24"/>
        </w:rPr>
      </w:pPr>
      <w:r w:rsidRPr="00A50B45">
        <w:rPr>
          <w:rFonts w:ascii="Times New Roman" w:hAnsi="Times New Roman"/>
          <w:sz w:val="24"/>
          <w:szCs w:val="24"/>
        </w:rPr>
        <w:t xml:space="preserve">Маршрут №3:  </w:t>
      </w:r>
      <w:proofErr w:type="spellStart"/>
      <w:r w:rsidRPr="00A50B45">
        <w:rPr>
          <w:rFonts w:ascii="Times New Roman" w:hAnsi="Times New Roman"/>
          <w:sz w:val="24"/>
          <w:szCs w:val="24"/>
        </w:rPr>
        <w:t>Кременево</w:t>
      </w:r>
      <w:proofErr w:type="spellEnd"/>
      <w:r w:rsidRPr="00A50B4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50B45">
        <w:rPr>
          <w:rFonts w:ascii="Times New Roman" w:hAnsi="Times New Roman"/>
          <w:sz w:val="24"/>
          <w:szCs w:val="24"/>
        </w:rPr>
        <w:t>Обновленское</w:t>
      </w:r>
      <w:proofErr w:type="spellEnd"/>
      <w:r w:rsidRPr="00A50B4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50B45">
        <w:rPr>
          <w:rFonts w:ascii="Times New Roman" w:hAnsi="Times New Roman"/>
          <w:sz w:val="24"/>
          <w:szCs w:val="24"/>
        </w:rPr>
        <w:t>Кременево</w:t>
      </w:r>
      <w:proofErr w:type="spellEnd"/>
      <w:r w:rsidRPr="00A50B45">
        <w:rPr>
          <w:rFonts w:ascii="Times New Roman" w:hAnsi="Times New Roman"/>
          <w:sz w:val="24"/>
          <w:szCs w:val="24"/>
        </w:rPr>
        <w:t>,  максимальная протяженность маршрута -18 км.</w:t>
      </w:r>
    </w:p>
    <w:p w:rsidR="00D24F96" w:rsidRPr="00A50B45" w:rsidRDefault="00D24F96" w:rsidP="00D24F9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50B45">
        <w:rPr>
          <w:rFonts w:ascii="Times New Roman" w:hAnsi="Times New Roman"/>
          <w:sz w:val="24"/>
          <w:szCs w:val="24"/>
        </w:rPr>
        <w:t>Рейс 1</w:t>
      </w:r>
    </w:p>
    <w:tbl>
      <w:tblPr>
        <w:tblW w:w="91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441"/>
        <w:gridCol w:w="1953"/>
        <w:gridCol w:w="1465"/>
        <w:gridCol w:w="1587"/>
        <w:gridCol w:w="1221"/>
      </w:tblGrid>
      <w:tr w:rsidR="00D24F96" w:rsidRPr="00A50B45" w:rsidTr="00FF2418">
        <w:trPr>
          <w:trHeight w:val="276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Место остановки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B45">
              <w:rPr>
                <w:rFonts w:ascii="Times New Roman" w:hAnsi="Times New Roman"/>
                <w:sz w:val="24"/>
                <w:szCs w:val="24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 xml:space="preserve">Расстояние до следующей остановки, </w:t>
            </w:r>
            <w:proofErr w:type="gramStart"/>
            <w:r w:rsidRPr="00A50B4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Время на конечных остановках</w:t>
            </w:r>
          </w:p>
        </w:tc>
      </w:tr>
      <w:tr w:rsidR="00D24F96" w:rsidRPr="00A50B45" w:rsidTr="00FF2418">
        <w:trPr>
          <w:trHeight w:val="275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 xml:space="preserve">отправление </w:t>
            </w:r>
          </w:p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прибытие</w:t>
            </w:r>
          </w:p>
        </w:tc>
      </w:tr>
      <w:tr w:rsidR="00D24F96" w:rsidRPr="00A50B45" w:rsidTr="00FF2418">
        <w:trPr>
          <w:trHeight w:val="142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45">
              <w:rPr>
                <w:rFonts w:ascii="Times New Roman" w:hAnsi="Times New Roman"/>
                <w:sz w:val="24"/>
                <w:szCs w:val="24"/>
              </w:rPr>
              <w:t>Кременево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14.50.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96" w:rsidRPr="00A50B45" w:rsidTr="00FF2418">
        <w:trPr>
          <w:trHeight w:val="31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45">
              <w:rPr>
                <w:rFonts w:ascii="Times New Roman" w:hAnsi="Times New Roman"/>
                <w:sz w:val="24"/>
                <w:szCs w:val="24"/>
              </w:rPr>
              <w:t>Обновленское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</w:tr>
      <w:tr w:rsidR="00D24F96" w:rsidRPr="00A50B45" w:rsidTr="00FF2418">
        <w:trPr>
          <w:trHeight w:val="31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45">
              <w:rPr>
                <w:rFonts w:ascii="Times New Roman" w:hAnsi="Times New Roman"/>
                <w:sz w:val="24"/>
                <w:szCs w:val="24"/>
              </w:rPr>
              <w:t>Кременево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15.20.</w:t>
            </w:r>
          </w:p>
        </w:tc>
      </w:tr>
    </w:tbl>
    <w:p w:rsidR="00D24F96" w:rsidRPr="00A50B45" w:rsidRDefault="00D24F96" w:rsidP="00D24F96">
      <w:pPr>
        <w:pStyle w:val="a3"/>
        <w:spacing w:line="240" w:lineRule="auto"/>
        <w:ind w:left="735"/>
        <w:jc w:val="center"/>
        <w:rPr>
          <w:rFonts w:ascii="Times New Roman" w:hAnsi="Times New Roman"/>
          <w:sz w:val="24"/>
          <w:szCs w:val="24"/>
        </w:rPr>
      </w:pPr>
      <w:r w:rsidRPr="00A50B45">
        <w:rPr>
          <w:rFonts w:ascii="Times New Roman" w:hAnsi="Times New Roman"/>
          <w:sz w:val="24"/>
          <w:szCs w:val="24"/>
        </w:rPr>
        <w:t>Рейс 1 (2 четверть)</w:t>
      </w:r>
    </w:p>
    <w:tbl>
      <w:tblPr>
        <w:tblW w:w="9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1930"/>
        <w:gridCol w:w="1949"/>
        <w:gridCol w:w="1596"/>
        <w:gridCol w:w="1733"/>
        <w:gridCol w:w="1361"/>
      </w:tblGrid>
      <w:tr w:rsidR="00D24F96" w:rsidRPr="00A50B45" w:rsidTr="00FF2418">
        <w:trPr>
          <w:trHeight w:val="298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Место остановки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0B45">
              <w:rPr>
                <w:rFonts w:ascii="Times New Roman" w:hAnsi="Times New Roman"/>
                <w:sz w:val="24"/>
                <w:szCs w:val="24"/>
              </w:rPr>
              <w:t>Количество обучающихся, проживающих в населенных пунктах  и перевозимых школьным автобусом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 xml:space="preserve">Расстояние до следующей остановки, </w:t>
            </w:r>
            <w:proofErr w:type="gramStart"/>
            <w:r w:rsidRPr="00A50B4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Время на конечных остановках</w:t>
            </w:r>
          </w:p>
        </w:tc>
      </w:tr>
      <w:tr w:rsidR="00D24F96" w:rsidRPr="00A50B45" w:rsidTr="00FF2418">
        <w:trPr>
          <w:trHeight w:val="297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отправление</w:t>
            </w:r>
          </w:p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прибытие</w:t>
            </w:r>
          </w:p>
          <w:p w:rsidR="00D24F96" w:rsidRPr="00A50B45" w:rsidRDefault="00D24F96" w:rsidP="00FF24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96" w:rsidRPr="00A50B45" w:rsidTr="00FF2418">
        <w:trPr>
          <w:trHeight w:val="3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45">
              <w:rPr>
                <w:rFonts w:ascii="Times New Roman" w:hAnsi="Times New Roman"/>
                <w:sz w:val="24"/>
                <w:szCs w:val="24"/>
              </w:rPr>
              <w:t>Кременево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F96" w:rsidRPr="00A50B45" w:rsidTr="00FF2418">
        <w:trPr>
          <w:trHeight w:val="3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45">
              <w:rPr>
                <w:rFonts w:ascii="Times New Roman" w:hAnsi="Times New Roman"/>
                <w:sz w:val="24"/>
                <w:szCs w:val="24"/>
              </w:rPr>
              <w:t>Обновленское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8.50.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</w:tr>
      <w:tr w:rsidR="00D24F96" w:rsidRPr="00A50B45" w:rsidTr="00FF2418">
        <w:trPr>
          <w:trHeight w:val="33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0B45">
              <w:rPr>
                <w:rFonts w:ascii="Times New Roman" w:hAnsi="Times New Roman"/>
                <w:sz w:val="24"/>
                <w:szCs w:val="24"/>
              </w:rPr>
              <w:t>Кременево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96" w:rsidRPr="00A50B45" w:rsidRDefault="00D24F96" w:rsidP="00FF2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0B45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</w:tbl>
    <w:p w:rsidR="00D24F96" w:rsidRPr="00A50B45" w:rsidRDefault="00D24F96" w:rsidP="00D24F96">
      <w:pPr>
        <w:pStyle w:val="Default"/>
        <w:rPr>
          <w:color w:val="auto"/>
        </w:rPr>
      </w:pPr>
    </w:p>
    <w:p w:rsidR="00D24F96" w:rsidRPr="00A50B45" w:rsidRDefault="00D24F96" w:rsidP="00D24F96">
      <w:pPr>
        <w:pStyle w:val="Default"/>
        <w:rPr>
          <w:color w:val="auto"/>
        </w:rPr>
      </w:pPr>
    </w:p>
    <w:p w:rsidR="00D24F96" w:rsidRPr="00A50B45" w:rsidRDefault="00D24F96" w:rsidP="00D24F96">
      <w:pPr>
        <w:pStyle w:val="Default"/>
        <w:rPr>
          <w:color w:val="auto"/>
        </w:rPr>
      </w:pPr>
    </w:p>
    <w:p w:rsidR="00D24F96" w:rsidRDefault="00D24F96" w:rsidP="00D24F96">
      <w:pPr>
        <w:pStyle w:val="Default"/>
        <w:rPr>
          <w:color w:val="auto"/>
          <w:sz w:val="28"/>
          <w:szCs w:val="28"/>
        </w:rPr>
      </w:pPr>
    </w:p>
    <w:p w:rsidR="00D24F96" w:rsidRDefault="00D24F96" w:rsidP="00D24F96">
      <w:pPr>
        <w:pStyle w:val="Default"/>
        <w:rPr>
          <w:color w:val="auto"/>
          <w:sz w:val="28"/>
          <w:szCs w:val="28"/>
        </w:rPr>
      </w:pPr>
    </w:p>
    <w:p w:rsidR="00D24F96" w:rsidRPr="00226669" w:rsidRDefault="00D24F96" w:rsidP="00D24F96">
      <w:pPr>
        <w:pStyle w:val="Default"/>
        <w:jc w:val="right"/>
        <w:rPr>
          <w:color w:val="auto"/>
          <w:sz w:val="28"/>
          <w:szCs w:val="28"/>
        </w:rPr>
      </w:pPr>
      <w:r w:rsidRPr="00226669">
        <w:rPr>
          <w:color w:val="auto"/>
          <w:sz w:val="28"/>
          <w:szCs w:val="28"/>
        </w:rPr>
        <w:t xml:space="preserve">Директор  школы:                     М.Ю. </w:t>
      </w:r>
      <w:proofErr w:type="spellStart"/>
      <w:r w:rsidRPr="00226669">
        <w:rPr>
          <w:color w:val="auto"/>
          <w:sz w:val="28"/>
          <w:szCs w:val="28"/>
        </w:rPr>
        <w:t>Седжева</w:t>
      </w:r>
      <w:proofErr w:type="spellEnd"/>
    </w:p>
    <w:p w:rsidR="0071588A" w:rsidRDefault="00D24F96"/>
    <w:sectPr w:rsidR="0071588A" w:rsidSect="00A10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24F96"/>
    <w:rsid w:val="001B1E6F"/>
    <w:rsid w:val="00507307"/>
    <w:rsid w:val="00A10720"/>
    <w:rsid w:val="00D2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96"/>
    <w:pPr>
      <w:ind w:left="720"/>
      <w:contextualSpacing/>
    </w:pPr>
  </w:style>
  <w:style w:type="paragraph" w:customStyle="1" w:styleId="Default">
    <w:name w:val="Default"/>
    <w:rsid w:val="00D24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2020-08-31T15:24:00Z</dcterms:created>
  <dcterms:modified xsi:type="dcterms:W3CDTF">2020-08-31T15:24:00Z</dcterms:modified>
</cp:coreProperties>
</file>