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</w:p>
    <w:p w:rsidR="00FA4574" w:rsidRDefault="00FA4574" w:rsidP="00FA4574">
      <w:pPr>
        <w:pStyle w:val="Default"/>
        <w:jc w:val="center"/>
        <w:rPr>
          <w:b/>
          <w:bCs/>
          <w:sz w:val="28"/>
          <w:szCs w:val="28"/>
        </w:rPr>
      </w:pPr>
      <w:r w:rsidRPr="00FA4574">
        <w:rPr>
          <w:b/>
          <w:bCs/>
          <w:sz w:val="28"/>
          <w:szCs w:val="28"/>
        </w:rPr>
        <w:t xml:space="preserve">Перечень документов для </w:t>
      </w:r>
      <w:r>
        <w:rPr>
          <w:b/>
          <w:bCs/>
          <w:sz w:val="28"/>
          <w:szCs w:val="28"/>
        </w:rPr>
        <w:t>приёма в МБОУ Кременевскую ОШ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>1.</w:t>
      </w:r>
      <w:r w:rsidRPr="00FA4574">
        <w:rPr>
          <w:b/>
          <w:bCs/>
          <w:sz w:val="28"/>
          <w:szCs w:val="28"/>
        </w:rPr>
        <w:t xml:space="preserve">Заявление.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b/>
          <w:bCs/>
          <w:sz w:val="28"/>
          <w:szCs w:val="28"/>
        </w:rPr>
        <w:t xml:space="preserve">Заявление </w:t>
      </w:r>
      <w:r w:rsidRPr="00FA4574">
        <w:rPr>
          <w:sz w:val="28"/>
          <w:szCs w:val="28"/>
        </w:rPr>
        <w:t xml:space="preserve">о приеме на обучение и документы для приема на обучение подаются </w:t>
      </w:r>
      <w:r w:rsidRPr="00FA4574">
        <w:rPr>
          <w:b/>
          <w:bCs/>
          <w:sz w:val="28"/>
          <w:szCs w:val="28"/>
        </w:rPr>
        <w:t xml:space="preserve">одним из следующих способов: </w:t>
      </w:r>
    </w:p>
    <w:p w:rsidR="00FA4574" w:rsidRPr="00FA4574" w:rsidRDefault="00317EAA" w:rsidP="00FA4574">
      <w:pPr>
        <w:pStyle w:val="Default"/>
        <w:spacing w:after="312"/>
        <w:jc w:val="both"/>
        <w:rPr>
          <w:sz w:val="28"/>
          <w:szCs w:val="28"/>
        </w:rPr>
      </w:pPr>
      <w:r>
        <w:rPr>
          <w:sz w:val="28"/>
          <w:szCs w:val="28"/>
        </w:rPr>
        <w:t> лично в МБОУ Кременевскую ОШ</w:t>
      </w:r>
      <w:bookmarkStart w:id="0" w:name="_GoBack"/>
      <w:bookmarkEnd w:id="0"/>
    </w:p>
    <w:p w:rsidR="00FA4574" w:rsidRPr="00FA4574" w:rsidRDefault="00FA4574" w:rsidP="00FA4574">
      <w:pPr>
        <w:pStyle w:val="Default"/>
        <w:spacing w:after="312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в электронной форме посредством ЕПГУ </w:t>
      </w:r>
    </w:p>
    <w:p w:rsidR="00FA4574" w:rsidRPr="00FA4574" w:rsidRDefault="00FA4574" w:rsidP="00FA4574">
      <w:pPr>
        <w:pStyle w:val="Default"/>
        <w:spacing w:after="312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через операторов почтовой связи общего пользования заказным письмом с уведомлением о вручении;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с использованием функционала (сервисов) региональных государственных информационных системам субъектов Российской Федерации, созданными органами государственной власти субъектов Российской Федерации (при наличии), интегрированных с ЕПГУ.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>2.</w:t>
      </w:r>
      <w:r w:rsidRPr="00FA4574">
        <w:rPr>
          <w:b/>
          <w:bCs/>
          <w:sz w:val="28"/>
          <w:szCs w:val="28"/>
        </w:rPr>
        <w:t xml:space="preserve">Для приема </w:t>
      </w:r>
      <w:r w:rsidRPr="00FA4574">
        <w:rPr>
          <w:sz w:val="28"/>
          <w:szCs w:val="28"/>
        </w:rPr>
        <w:t>родитель(и) (законный(</w:t>
      </w:r>
      <w:proofErr w:type="spellStart"/>
      <w:r w:rsidRPr="00FA4574">
        <w:rPr>
          <w:sz w:val="28"/>
          <w:szCs w:val="28"/>
        </w:rPr>
        <w:t>ые</w:t>
      </w:r>
      <w:proofErr w:type="spellEnd"/>
      <w:r w:rsidRPr="00FA4574">
        <w:rPr>
          <w:sz w:val="28"/>
          <w:szCs w:val="28"/>
        </w:rPr>
        <w:t xml:space="preserve">) представитель(и) ребенка или поступающий представляют </w:t>
      </w:r>
      <w:r w:rsidRPr="00FA4574">
        <w:rPr>
          <w:b/>
          <w:bCs/>
          <w:sz w:val="28"/>
          <w:szCs w:val="28"/>
        </w:rPr>
        <w:t xml:space="preserve">следующие документы: </w:t>
      </w:r>
    </w:p>
    <w:p w:rsidR="00FA4574" w:rsidRPr="00FA4574" w:rsidRDefault="00FA4574" w:rsidP="00FA4574">
      <w:pPr>
        <w:pStyle w:val="Default"/>
        <w:spacing w:after="44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копию документа, удостоверяющего личность родителя (законного представителя) ребенка или поступающего; </w:t>
      </w:r>
    </w:p>
    <w:p w:rsidR="00FA4574" w:rsidRPr="00FA4574" w:rsidRDefault="00FA4574" w:rsidP="00FA4574">
      <w:pPr>
        <w:pStyle w:val="Default"/>
        <w:spacing w:after="44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копию свидетельства о рождении ребенка или документа, подтверждающего родство заявителя; </w:t>
      </w:r>
    </w:p>
    <w:p w:rsidR="00FA4574" w:rsidRPr="00FA4574" w:rsidRDefault="00FA4574" w:rsidP="00FA4574">
      <w:pPr>
        <w:pStyle w:val="Default"/>
        <w:spacing w:after="44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копию свидетельства полнородных или </w:t>
      </w:r>
      <w:proofErr w:type="spellStart"/>
      <w:r w:rsidRPr="00FA4574">
        <w:rPr>
          <w:sz w:val="28"/>
          <w:szCs w:val="28"/>
        </w:rPr>
        <w:t>неполнородных</w:t>
      </w:r>
      <w:proofErr w:type="spellEnd"/>
      <w:r w:rsidRPr="00FA4574">
        <w:rPr>
          <w:sz w:val="28"/>
          <w:szCs w:val="28"/>
        </w:rPr>
        <w:t xml:space="preserve"> брата и (или) сестры (в случае использовании права преимущественного приёма на обучение по образовательным программам начального общего образования ребёнка в школу, в которой обучаются брат и (или) сестра.) </w:t>
      </w:r>
    </w:p>
    <w:p w:rsidR="00FA4574" w:rsidRPr="00FA4574" w:rsidRDefault="00FA4574" w:rsidP="00FA4574">
      <w:pPr>
        <w:pStyle w:val="Default"/>
        <w:spacing w:after="44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копию документа, подтверждающего установление опеки или попечительства (при необходимости);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>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справку с места работы родителя(ей) (законного(</w:t>
      </w:r>
      <w:proofErr w:type="spellStart"/>
      <w:r w:rsidRPr="00FA4574">
        <w:rPr>
          <w:sz w:val="28"/>
          <w:szCs w:val="28"/>
        </w:rPr>
        <w:t>ых</w:t>
      </w:r>
      <w:proofErr w:type="spellEnd"/>
      <w:r w:rsidRPr="00FA4574">
        <w:rPr>
          <w:sz w:val="28"/>
          <w:szCs w:val="28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</w:p>
    <w:p w:rsidR="00FA4574" w:rsidRPr="00FA4574" w:rsidRDefault="00FA4574" w:rsidP="00FA4574">
      <w:pPr>
        <w:pStyle w:val="Default"/>
        <w:pageBreakBefore/>
        <w:jc w:val="both"/>
        <w:rPr>
          <w:sz w:val="28"/>
          <w:szCs w:val="28"/>
        </w:rPr>
      </w:pPr>
    </w:p>
    <w:p w:rsidR="00FA4574" w:rsidRPr="00FA4574" w:rsidRDefault="00FA4574" w:rsidP="00FA4574">
      <w:pPr>
        <w:pStyle w:val="Default"/>
        <w:spacing w:after="44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копии документов, подтверждающих право внеочередного, первоочередного приёма на обучение по основным общеобразовательным программам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 xml:space="preserve"> копию заключения психолого-медико-педагогической комиссии (при наличии).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b/>
          <w:bCs/>
          <w:sz w:val="28"/>
          <w:szCs w:val="28"/>
        </w:rPr>
        <w:t xml:space="preserve">3.При подаче заявления через ЕПГУ </w:t>
      </w:r>
      <w:r w:rsidRPr="00FA4574">
        <w:rPr>
          <w:sz w:val="28"/>
          <w:szCs w:val="28"/>
        </w:rPr>
        <w:t xml:space="preserve">не требуется предоставление документов, указанных в пункте 2, за исключением копий или оригиналов документов, подтверждающих внеочередное, первоочередное и преимущественное право приёма на обучение, или документов, подтверждение которых невозможно в электронном виде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proofErr w:type="gramStart"/>
      <w:r w:rsidRPr="00FA4574">
        <w:rPr>
          <w:sz w:val="28"/>
          <w:szCs w:val="28"/>
        </w:rPr>
        <w:t>4..</w:t>
      </w:r>
      <w:proofErr w:type="gramEnd"/>
      <w:r w:rsidRPr="00FA4574">
        <w:rPr>
          <w:b/>
          <w:bCs/>
          <w:sz w:val="28"/>
          <w:szCs w:val="28"/>
        </w:rPr>
        <w:t xml:space="preserve">При посещении </w:t>
      </w:r>
      <w:r w:rsidR="00245200">
        <w:rPr>
          <w:sz w:val="28"/>
          <w:szCs w:val="28"/>
        </w:rPr>
        <w:t>МБОУ Кременевской ОШ</w:t>
      </w:r>
      <w:r w:rsidRPr="00FA4574">
        <w:rPr>
          <w:sz w:val="28"/>
          <w:szCs w:val="28"/>
        </w:rPr>
        <w:t xml:space="preserve"> и (или) очном взаимодействии родитель(и) (законный(</w:t>
      </w:r>
      <w:proofErr w:type="spellStart"/>
      <w:r w:rsidRPr="00FA4574">
        <w:rPr>
          <w:sz w:val="28"/>
          <w:szCs w:val="28"/>
        </w:rPr>
        <w:t>ые</w:t>
      </w:r>
      <w:proofErr w:type="spellEnd"/>
      <w:r w:rsidRPr="00FA4574">
        <w:rPr>
          <w:sz w:val="28"/>
          <w:szCs w:val="28"/>
        </w:rPr>
        <w:t xml:space="preserve">) представитель(и) ребенка предъявляет(ют) </w:t>
      </w:r>
      <w:r w:rsidRPr="00FA4574">
        <w:rPr>
          <w:b/>
          <w:bCs/>
          <w:sz w:val="28"/>
          <w:szCs w:val="28"/>
        </w:rPr>
        <w:t>оригиналы документов, указанных в пункте 2</w:t>
      </w:r>
      <w:r w:rsidRPr="00FA4574">
        <w:rPr>
          <w:sz w:val="28"/>
          <w:szCs w:val="28"/>
        </w:rPr>
        <w:t xml:space="preserve">, а поступающий - оригинал документа, удостоверяющего личность поступающего.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b/>
          <w:bCs/>
          <w:sz w:val="28"/>
          <w:szCs w:val="28"/>
        </w:rPr>
        <w:t xml:space="preserve">5.При приеме на обучение </w:t>
      </w:r>
      <w:r w:rsidRPr="00FA4574">
        <w:rPr>
          <w:sz w:val="28"/>
          <w:szCs w:val="28"/>
        </w:rPr>
        <w:t xml:space="preserve">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FA4574" w:rsidRPr="00FA4574" w:rsidRDefault="00FA4574" w:rsidP="00FA4574">
      <w:pPr>
        <w:pStyle w:val="Default"/>
        <w:jc w:val="both"/>
        <w:rPr>
          <w:sz w:val="28"/>
          <w:szCs w:val="28"/>
        </w:rPr>
      </w:pPr>
      <w:r w:rsidRPr="00FA4574">
        <w:rPr>
          <w:sz w:val="28"/>
          <w:szCs w:val="28"/>
        </w:rPr>
        <w:t>6.</w:t>
      </w:r>
      <w:r w:rsidRPr="00FA4574">
        <w:rPr>
          <w:b/>
          <w:bCs/>
          <w:sz w:val="28"/>
          <w:szCs w:val="28"/>
        </w:rPr>
        <w:t xml:space="preserve">Родитель(и) </w:t>
      </w:r>
      <w:r w:rsidRPr="00FA4574">
        <w:rPr>
          <w:sz w:val="28"/>
          <w:szCs w:val="28"/>
        </w:rPr>
        <w:t>(законный(</w:t>
      </w:r>
      <w:proofErr w:type="spellStart"/>
      <w:r w:rsidRPr="00FA4574">
        <w:rPr>
          <w:sz w:val="28"/>
          <w:szCs w:val="28"/>
        </w:rPr>
        <w:t>ые</w:t>
      </w:r>
      <w:proofErr w:type="spellEnd"/>
      <w:r w:rsidRPr="00FA4574">
        <w:rPr>
          <w:sz w:val="28"/>
          <w:szCs w:val="28"/>
        </w:rPr>
        <w:t xml:space="preserve">) представитель(и) ребенка, являющегося </w:t>
      </w:r>
      <w:r w:rsidRPr="00FA4574">
        <w:rPr>
          <w:b/>
          <w:bCs/>
          <w:sz w:val="28"/>
          <w:szCs w:val="28"/>
        </w:rPr>
        <w:t xml:space="preserve">иностранным гражданином или лицом без гражданства, </w:t>
      </w:r>
      <w:r w:rsidRPr="00FA4574">
        <w:rPr>
          <w:sz w:val="28"/>
          <w:szCs w:val="28"/>
        </w:rPr>
        <w:t xml:space="preserve">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1044C2" w:rsidRPr="00FA4574" w:rsidRDefault="00FA4574" w:rsidP="00FA4574">
      <w:pPr>
        <w:jc w:val="both"/>
        <w:rPr>
          <w:rFonts w:ascii="Times New Roman" w:hAnsi="Times New Roman" w:cs="Times New Roman"/>
          <w:sz w:val="28"/>
          <w:szCs w:val="28"/>
        </w:rPr>
      </w:pPr>
      <w:r w:rsidRPr="00FA4574">
        <w:rPr>
          <w:rFonts w:ascii="Times New Roman" w:hAnsi="Times New Roman" w:cs="Times New Roman"/>
          <w:b/>
          <w:bCs/>
          <w:sz w:val="28"/>
          <w:szCs w:val="28"/>
        </w:rPr>
        <w:t>7.Иностранные граждане и лица без гражданства</w:t>
      </w:r>
      <w:r w:rsidRPr="00FA4574">
        <w:rPr>
          <w:rFonts w:ascii="Times New Roman" w:hAnsi="Times New Roman" w:cs="Times New Roman"/>
          <w:sz w:val="28"/>
          <w:szCs w:val="28"/>
        </w:rPr>
        <w:t>, все документы представляют на русском языке или вместе с заверенным в установленном переводом на русский язык.</w:t>
      </w:r>
    </w:p>
    <w:sectPr w:rsidR="001044C2" w:rsidRPr="00FA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3B"/>
    <w:rsid w:val="001044C2"/>
    <w:rsid w:val="00114E3B"/>
    <w:rsid w:val="00245200"/>
    <w:rsid w:val="00317EAA"/>
    <w:rsid w:val="005C2B38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3A1F-1A50-4E2C-8285-6F54F44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2023-03-27T08:36:00Z</cp:lastPrinted>
  <dcterms:created xsi:type="dcterms:W3CDTF">2023-03-27T05:35:00Z</dcterms:created>
  <dcterms:modified xsi:type="dcterms:W3CDTF">2023-03-27T08:38:00Z</dcterms:modified>
</cp:coreProperties>
</file>