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45" w:rsidRPr="003C12BB" w:rsidRDefault="00F62745" w:rsidP="00F6274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F62745" w:rsidRPr="003C12BB" w:rsidRDefault="00F62745" w:rsidP="00F6274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F62745" w:rsidRPr="00F62745" w:rsidRDefault="00F62745" w:rsidP="00F6274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36"/>
          <w:szCs w:val="36"/>
          <w:lang w:eastAsia="ru-RU"/>
        </w:rPr>
      </w:pPr>
      <w:r w:rsidRPr="00F62745">
        <w:rPr>
          <w:rFonts w:cs="Times New Roman"/>
          <w:b/>
          <w:sz w:val="36"/>
          <w:szCs w:val="36"/>
          <w:lang w:eastAsia="ru-RU"/>
        </w:rPr>
        <w:t>ПАСПОРТ</w:t>
      </w:r>
    </w:p>
    <w:p w:rsidR="00F62745" w:rsidRPr="00F62745" w:rsidRDefault="00F62745" w:rsidP="00F6274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м</w:t>
      </w:r>
      <w:r w:rsidRPr="00F62745">
        <w:rPr>
          <w:rFonts w:cs="Times New Roman"/>
          <w:b/>
          <w:sz w:val="32"/>
          <w:szCs w:val="32"/>
          <w:lang w:eastAsia="ru-RU"/>
        </w:rPr>
        <w:t>униципальное бюджетное общеобразовательное учреждение Кременевская основная школа</w:t>
      </w:r>
    </w:p>
    <w:p w:rsidR="00F62745" w:rsidRPr="003C12BB" w:rsidRDefault="00F62745" w:rsidP="00F6274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F62745" w:rsidRPr="003C12BB" w:rsidRDefault="00F62745" w:rsidP="00F6274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по состоянию на « </w:t>
      </w:r>
      <w:r w:rsidR="00A05A2F">
        <w:rPr>
          <w:rFonts w:cs="Times New Roman"/>
          <w:b/>
          <w:szCs w:val="28"/>
          <w:lang w:eastAsia="ru-RU"/>
        </w:rPr>
        <w:t>1</w:t>
      </w:r>
      <w:r w:rsidRPr="003C12BB">
        <w:rPr>
          <w:rFonts w:cs="Times New Roman"/>
          <w:b/>
          <w:szCs w:val="28"/>
          <w:lang w:eastAsia="ru-RU"/>
        </w:rPr>
        <w:t xml:space="preserve">  » </w:t>
      </w:r>
      <w:r w:rsidR="00A05A2F">
        <w:rPr>
          <w:rFonts w:cs="Times New Roman"/>
          <w:b/>
          <w:szCs w:val="28"/>
          <w:lang w:eastAsia="ru-RU"/>
        </w:rPr>
        <w:t>февраля</w:t>
      </w:r>
      <w:r w:rsidRPr="003C12BB">
        <w:rPr>
          <w:rFonts w:cs="Times New Roman"/>
          <w:b/>
          <w:szCs w:val="28"/>
          <w:lang w:eastAsia="ru-RU"/>
        </w:rPr>
        <w:t xml:space="preserve">   </w:t>
      </w:r>
      <w:r w:rsidR="00F05643">
        <w:rPr>
          <w:rFonts w:cs="Times New Roman"/>
          <w:b/>
          <w:szCs w:val="28"/>
          <w:lang w:eastAsia="ru-RU"/>
        </w:rPr>
        <w:t>2020</w:t>
      </w:r>
      <w:r w:rsidRPr="003C12BB">
        <w:rPr>
          <w:rFonts w:cs="Times New Roman"/>
          <w:b/>
          <w:szCs w:val="28"/>
          <w:lang w:eastAsia="ru-RU"/>
        </w:rPr>
        <w:t xml:space="preserve"> г.</w:t>
      </w:r>
    </w:p>
    <w:p w:rsidR="00F62745" w:rsidRPr="003C12BB" w:rsidRDefault="00F62745" w:rsidP="00F62745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256"/>
        <w:gridCol w:w="1889"/>
        <w:gridCol w:w="892"/>
        <w:gridCol w:w="713"/>
        <w:gridCol w:w="257"/>
        <w:gridCol w:w="749"/>
        <w:gridCol w:w="254"/>
        <w:gridCol w:w="216"/>
        <w:gridCol w:w="216"/>
        <w:gridCol w:w="335"/>
        <w:gridCol w:w="235"/>
        <w:gridCol w:w="229"/>
        <w:gridCol w:w="549"/>
        <w:gridCol w:w="229"/>
        <w:gridCol w:w="216"/>
        <w:gridCol w:w="225"/>
        <w:gridCol w:w="554"/>
        <w:gridCol w:w="947"/>
      </w:tblGrid>
      <w:tr w:rsidR="00F62745" w:rsidRPr="003C12BB" w:rsidTr="00C86D23">
        <w:tc>
          <w:tcPr>
            <w:tcW w:w="5000" w:type="pct"/>
            <w:gridSpan w:val="19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F62745" w:rsidRPr="003C12BB" w:rsidTr="00EC3C77">
        <w:tc>
          <w:tcPr>
            <w:tcW w:w="317" w:type="pct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114" w:type="pct"/>
            <w:gridSpan w:val="2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69" w:type="pct"/>
            <w:gridSpan w:val="16"/>
          </w:tcPr>
          <w:p w:rsidR="000426F5" w:rsidRDefault="000426F5" w:rsidP="00F62745">
            <w:pPr>
              <w:jc w:val="center"/>
              <w:rPr>
                <w:sz w:val="22"/>
              </w:rPr>
            </w:pPr>
          </w:p>
          <w:p w:rsidR="000426F5" w:rsidRDefault="000426F5" w:rsidP="00F62745">
            <w:pPr>
              <w:jc w:val="center"/>
              <w:rPr>
                <w:sz w:val="22"/>
              </w:rPr>
            </w:pPr>
          </w:p>
          <w:p w:rsidR="00F62745" w:rsidRPr="005D7CDA" w:rsidRDefault="005D7CDA" w:rsidP="00C0331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</w:t>
            </w:r>
            <w:r w:rsidR="00F62745" w:rsidRPr="005D7CDA">
              <w:rPr>
                <w:sz w:val="22"/>
              </w:rPr>
              <w:t>униципальное бюджетное общеобразовательное учреждение</w:t>
            </w:r>
          </w:p>
          <w:p w:rsidR="00F62745" w:rsidRPr="005D7CDA" w:rsidRDefault="00F62745" w:rsidP="00C03312">
            <w:pPr>
              <w:ind w:firstLine="0"/>
              <w:rPr>
                <w:b/>
                <w:sz w:val="22"/>
              </w:rPr>
            </w:pPr>
            <w:r w:rsidRPr="005D7CDA">
              <w:rPr>
                <w:sz w:val="22"/>
              </w:rPr>
              <w:t xml:space="preserve"> Кременевская основная школа</w:t>
            </w:r>
          </w:p>
          <w:p w:rsidR="00C03312" w:rsidRDefault="00C03312" w:rsidP="00C03312">
            <w:pPr>
              <w:ind w:firstLine="0"/>
              <w:rPr>
                <w:sz w:val="22"/>
              </w:rPr>
            </w:pPr>
          </w:p>
          <w:p w:rsidR="00F62745" w:rsidRPr="005D7CDA" w:rsidRDefault="000536F0" w:rsidP="00C03312">
            <w:pPr>
              <w:ind w:firstLine="0"/>
              <w:rPr>
                <w:sz w:val="22"/>
              </w:rPr>
            </w:pPr>
            <w:r w:rsidRPr="005D7CDA">
              <w:rPr>
                <w:sz w:val="22"/>
              </w:rPr>
              <w:t xml:space="preserve">Бюджетное учреждение </w:t>
            </w:r>
          </w:p>
          <w:p w:rsidR="00C03312" w:rsidRDefault="00C03312" w:rsidP="00C03312">
            <w:pPr>
              <w:ind w:firstLine="0"/>
              <w:rPr>
                <w:spacing w:val="-3"/>
                <w:sz w:val="22"/>
                <w:lang w:eastAsia="ar-SA"/>
              </w:rPr>
            </w:pPr>
          </w:p>
          <w:p w:rsidR="00F62745" w:rsidRPr="005D7CDA" w:rsidRDefault="00F62745" w:rsidP="00C03312">
            <w:pPr>
              <w:ind w:firstLine="0"/>
              <w:rPr>
                <w:b/>
                <w:sz w:val="22"/>
              </w:rPr>
            </w:pPr>
            <w:r w:rsidRPr="005D7CDA">
              <w:rPr>
                <w:spacing w:val="-3"/>
                <w:sz w:val="22"/>
                <w:lang w:eastAsia="ar-SA"/>
              </w:rPr>
              <w:t xml:space="preserve">ИНН 7624003157  </w:t>
            </w:r>
          </w:p>
          <w:p w:rsidR="00F62745" w:rsidRPr="005D7CDA" w:rsidRDefault="00F62745" w:rsidP="005D7CDA">
            <w:pPr>
              <w:ind w:firstLine="0"/>
              <w:jc w:val="center"/>
              <w:rPr>
                <w:b/>
                <w:sz w:val="22"/>
              </w:rPr>
            </w:pPr>
          </w:p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2745" w:rsidRPr="003C12BB" w:rsidTr="00EC3C77">
        <w:tc>
          <w:tcPr>
            <w:tcW w:w="317" w:type="pct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114" w:type="pct"/>
            <w:gridSpan w:val="2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69" w:type="pct"/>
            <w:gridSpan w:val="16"/>
          </w:tcPr>
          <w:p w:rsidR="00F62745" w:rsidRPr="00AE638E" w:rsidRDefault="00560896" w:rsidP="00A05A2F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ind w:firstLine="0"/>
              <w:rPr>
                <w:bCs/>
                <w:sz w:val="22"/>
                <w:lang w:eastAsia="ar-SA"/>
              </w:rPr>
            </w:pPr>
            <w:r w:rsidRPr="00560896">
              <w:rPr>
                <w:sz w:val="22"/>
              </w:rPr>
              <w:t>Россия</w:t>
            </w:r>
            <w:r w:rsidR="005D7CDA">
              <w:rPr>
                <w:sz w:val="22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152861</w:t>
            </w:r>
            <w:r w:rsidR="005D7CDA">
              <w:rPr>
                <w:bCs/>
                <w:sz w:val="22"/>
                <w:lang w:eastAsia="ar-SA"/>
              </w:rPr>
              <w:t>,</w:t>
            </w:r>
            <w:r w:rsidR="00F62745" w:rsidRPr="00AE638E">
              <w:rPr>
                <w:bCs/>
                <w:sz w:val="22"/>
                <w:lang w:eastAsia="ar-SA"/>
              </w:rPr>
              <w:t xml:space="preserve"> Ярославская обл</w:t>
            </w:r>
            <w:r>
              <w:rPr>
                <w:bCs/>
                <w:sz w:val="22"/>
                <w:lang w:eastAsia="ar-SA"/>
              </w:rPr>
              <w:t>асть</w:t>
            </w:r>
            <w:r w:rsidR="005D7CDA">
              <w:rPr>
                <w:bCs/>
                <w:sz w:val="22"/>
                <w:lang w:eastAsia="ar-SA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Пошехонский район</w:t>
            </w:r>
            <w:r w:rsidR="005D7CDA">
              <w:rPr>
                <w:bCs/>
                <w:sz w:val="22"/>
                <w:lang w:eastAsia="ar-SA"/>
              </w:rPr>
              <w:t>,</w:t>
            </w:r>
            <w:r w:rsidR="00F62745" w:rsidRPr="00AE638E">
              <w:rPr>
                <w:bCs/>
                <w:sz w:val="22"/>
                <w:lang w:eastAsia="ar-SA"/>
              </w:rPr>
              <w:t xml:space="preserve"> с</w:t>
            </w:r>
            <w:r>
              <w:rPr>
                <w:bCs/>
                <w:sz w:val="22"/>
                <w:lang w:eastAsia="ar-SA"/>
              </w:rPr>
              <w:t>ело</w:t>
            </w:r>
            <w:r w:rsidR="00A05A2F">
              <w:rPr>
                <w:bCs/>
                <w:sz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lang w:eastAsia="ar-SA"/>
              </w:rPr>
              <w:t>Кременево</w:t>
            </w:r>
            <w:proofErr w:type="spellEnd"/>
            <w:r w:rsidR="005D7CDA">
              <w:rPr>
                <w:bCs/>
                <w:sz w:val="22"/>
                <w:lang w:eastAsia="ar-SA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улица Школьная</w:t>
            </w:r>
            <w:r w:rsidR="005D7CDA">
              <w:rPr>
                <w:bCs/>
                <w:sz w:val="22"/>
                <w:lang w:eastAsia="ar-SA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дом </w:t>
            </w:r>
            <w:r w:rsidR="00F62745" w:rsidRPr="00AE638E">
              <w:rPr>
                <w:bCs/>
                <w:sz w:val="22"/>
                <w:lang w:eastAsia="ar-SA"/>
              </w:rPr>
              <w:t>4</w:t>
            </w:r>
            <w:r w:rsidR="005D7CDA">
              <w:rPr>
                <w:bCs/>
                <w:sz w:val="22"/>
                <w:lang w:eastAsia="ar-SA"/>
              </w:rPr>
              <w:t>.</w:t>
            </w:r>
            <w:r w:rsidR="00F62745" w:rsidRPr="00AE638E">
              <w:rPr>
                <w:bCs/>
                <w:sz w:val="22"/>
                <w:lang w:eastAsia="ar-SA"/>
              </w:rPr>
              <w:t xml:space="preserve"> </w:t>
            </w:r>
          </w:p>
          <w:p w:rsidR="00F62745" w:rsidRPr="003C12BB" w:rsidRDefault="00F62745" w:rsidP="00F62745">
            <w:pPr>
              <w:widowControl w:val="0"/>
              <w:tabs>
                <w:tab w:val="left" w:pos="709"/>
              </w:tabs>
              <w:suppressAutoHyphens/>
              <w:autoSpaceDE w:val="0"/>
              <w:spacing w:line="278" w:lineRule="exact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2745" w:rsidRPr="00F62745" w:rsidTr="00EC3C77">
        <w:tc>
          <w:tcPr>
            <w:tcW w:w="317" w:type="pct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114" w:type="pct"/>
            <w:gridSpan w:val="2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69" w:type="pct"/>
            <w:gridSpan w:val="16"/>
          </w:tcPr>
          <w:p w:rsidR="00560896" w:rsidRPr="00AE638E" w:rsidRDefault="00560896" w:rsidP="00560896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ind w:firstLine="0"/>
              <w:rPr>
                <w:bCs/>
                <w:sz w:val="22"/>
                <w:lang w:eastAsia="ar-SA"/>
              </w:rPr>
            </w:pPr>
            <w:r w:rsidRPr="00560896">
              <w:rPr>
                <w:sz w:val="22"/>
              </w:rPr>
              <w:t>Россия</w:t>
            </w:r>
            <w:r w:rsidR="005D7CDA">
              <w:rPr>
                <w:sz w:val="22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152861</w:t>
            </w:r>
            <w:r w:rsidR="005D7CDA">
              <w:rPr>
                <w:bCs/>
                <w:sz w:val="22"/>
                <w:lang w:eastAsia="ar-SA"/>
              </w:rPr>
              <w:t>,</w:t>
            </w:r>
            <w:r w:rsidRPr="00AE638E">
              <w:rPr>
                <w:bCs/>
                <w:sz w:val="22"/>
                <w:lang w:eastAsia="ar-SA"/>
              </w:rPr>
              <w:t xml:space="preserve"> Ярославская обл</w:t>
            </w:r>
            <w:r>
              <w:rPr>
                <w:bCs/>
                <w:sz w:val="22"/>
                <w:lang w:eastAsia="ar-SA"/>
              </w:rPr>
              <w:t>асть</w:t>
            </w:r>
            <w:r w:rsidR="005D7CDA">
              <w:rPr>
                <w:bCs/>
                <w:sz w:val="22"/>
                <w:lang w:eastAsia="ar-SA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Пошехонский район</w:t>
            </w:r>
            <w:r w:rsidR="005D7CDA">
              <w:rPr>
                <w:bCs/>
                <w:sz w:val="22"/>
                <w:lang w:eastAsia="ar-SA"/>
              </w:rPr>
              <w:t>,</w:t>
            </w:r>
            <w:r w:rsidRPr="00AE638E">
              <w:rPr>
                <w:bCs/>
                <w:sz w:val="22"/>
                <w:lang w:eastAsia="ar-SA"/>
              </w:rPr>
              <w:t xml:space="preserve"> с</w:t>
            </w:r>
            <w:r>
              <w:rPr>
                <w:bCs/>
                <w:sz w:val="22"/>
                <w:lang w:eastAsia="ar-SA"/>
              </w:rPr>
              <w:t xml:space="preserve">ело </w:t>
            </w:r>
            <w:proofErr w:type="spellStart"/>
            <w:r>
              <w:rPr>
                <w:bCs/>
                <w:sz w:val="22"/>
                <w:lang w:eastAsia="ar-SA"/>
              </w:rPr>
              <w:t>Кременево</w:t>
            </w:r>
            <w:proofErr w:type="spellEnd"/>
            <w:r w:rsidR="005D7CDA">
              <w:rPr>
                <w:bCs/>
                <w:sz w:val="22"/>
                <w:lang w:eastAsia="ar-SA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улица Школьная</w:t>
            </w:r>
            <w:r w:rsidR="005D7CDA">
              <w:rPr>
                <w:bCs/>
                <w:sz w:val="22"/>
                <w:lang w:eastAsia="ar-SA"/>
              </w:rPr>
              <w:t>,</w:t>
            </w:r>
            <w:r>
              <w:rPr>
                <w:bCs/>
                <w:sz w:val="22"/>
                <w:lang w:eastAsia="ar-SA"/>
              </w:rPr>
              <w:t xml:space="preserve"> дом </w:t>
            </w:r>
            <w:r w:rsidRPr="00AE638E">
              <w:rPr>
                <w:bCs/>
                <w:sz w:val="22"/>
                <w:lang w:eastAsia="ar-SA"/>
              </w:rPr>
              <w:t xml:space="preserve">4 </w:t>
            </w:r>
          </w:p>
          <w:p w:rsidR="00F62745" w:rsidRPr="00AE638E" w:rsidRDefault="00F62745" w:rsidP="00A05A2F">
            <w:pPr>
              <w:ind w:firstLine="0"/>
              <w:rPr>
                <w:bCs/>
                <w:sz w:val="22"/>
                <w:lang w:eastAsia="ar-SA"/>
              </w:rPr>
            </w:pPr>
            <w:r w:rsidRPr="00AE638E">
              <w:rPr>
                <w:bCs/>
                <w:sz w:val="22"/>
                <w:lang w:eastAsia="ar-SA"/>
              </w:rPr>
              <w:t xml:space="preserve">Тел./факс: (48546) 44-3-95 </w:t>
            </w:r>
          </w:p>
          <w:p w:rsidR="00F62745" w:rsidRPr="00C86D23" w:rsidRDefault="00F62745" w:rsidP="00A05A2F">
            <w:pPr>
              <w:widowControl w:val="0"/>
              <w:tabs>
                <w:tab w:val="left" w:pos="709"/>
              </w:tabs>
              <w:suppressAutoHyphens/>
              <w:autoSpaceDE w:val="0"/>
              <w:ind w:firstLine="0"/>
              <w:rPr>
                <w:sz w:val="22"/>
              </w:rPr>
            </w:pPr>
            <w:r w:rsidRPr="00AE638E">
              <w:rPr>
                <w:sz w:val="22"/>
                <w:lang w:val="en-US"/>
              </w:rPr>
              <w:t>e</w:t>
            </w:r>
            <w:r w:rsidRPr="00C86D23">
              <w:rPr>
                <w:sz w:val="22"/>
              </w:rPr>
              <w:t>-</w:t>
            </w:r>
            <w:r w:rsidRPr="00AE638E">
              <w:rPr>
                <w:sz w:val="22"/>
                <w:lang w:val="en-US"/>
              </w:rPr>
              <w:t>mail</w:t>
            </w:r>
            <w:r w:rsidRPr="00C86D23">
              <w:rPr>
                <w:sz w:val="22"/>
              </w:rPr>
              <w:t xml:space="preserve"> </w:t>
            </w:r>
            <w:hyperlink r:id="rId7" w:history="1">
              <w:r w:rsidRPr="00600122">
                <w:rPr>
                  <w:rStyle w:val="a7"/>
                  <w:sz w:val="22"/>
                  <w:lang w:val="en-US"/>
                </w:rPr>
                <w:t>krem</w:t>
              </w:r>
              <w:r w:rsidRPr="00C86D23">
                <w:rPr>
                  <w:rStyle w:val="a7"/>
                  <w:sz w:val="22"/>
                </w:rPr>
                <w:t>.</w:t>
              </w:r>
              <w:r w:rsidRPr="00600122">
                <w:rPr>
                  <w:rStyle w:val="a7"/>
                  <w:sz w:val="22"/>
                  <w:lang w:val="en-US"/>
                </w:rPr>
                <w:t>sosh</w:t>
              </w:r>
              <w:r w:rsidRPr="00C86D23">
                <w:rPr>
                  <w:rStyle w:val="a7"/>
                  <w:sz w:val="22"/>
                </w:rPr>
                <w:t>@</w:t>
              </w:r>
              <w:r w:rsidRPr="00600122">
                <w:rPr>
                  <w:rStyle w:val="a7"/>
                  <w:sz w:val="22"/>
                  <w:lang w:val="en-US"/>
                </w:rPr>
                <w:t>mail</w:t>
              </w:r>
              <w:r w:rsidRPr="00C86D23">
                <w:rPr>
                  <w:rStyle w:val="a7"/>
                  <w:sz w:val="22"/>
                </w:rPr>
                <w:t>.</w:t>
              </w:r>
              <w:r w:rsidRPr="00600122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F62745" w:rsidRPr="00C86D23" w:rsidRDefault="00F62745" w:rsidP="00F6274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2745" w:rsidRPr="003C12BB" w:rsidTr="00EC3C77">
        <w:tc>
          <w:tcPr>
            <w:tcW w:w="317" w:type="pct"/>
            <w:tcBorders>
              <w:bottom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114" w:type="pct"/>
            <w:gridSpan w:val="2"/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69" w:type="pct"/>
            <w:gridSpan w:val="16"/>
          </w:tcPr>
          <w:p w:rsidR="00F62745" w:rsidRPr="003C12BB" w:rsidRDefault="00A05A2F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 км</w:t>
            </w:r>
          </w:p>
        </w:tc>
      </w:tr>
      <w:tr w:rsidR="00F62745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69" w:type="pct"/>
            <w:gridSpan w:val="16"/>
          </w:tcPr>
          <w:p w:rsidR="00F62745" w:rsidRPr="00560896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Style w:val="a8"/>
                <w:rFonts w:cs="Times New Roman"/>
                <w:b w:val="0"/>
                <w:sz w:val="22"/>
              </w:rPr>
            </w:pPr>
            <w:r w:rsidRPr="00560896">
              <w:rPr>
                <w:rStyle w:val="a8"/>
                <w:rFonts w:cs="Times New Roman"/>
                <w:b w:val="0"/>
                <w:sz w:val="22"/>
              </w:rPr>
              <w:t xml:space="preserve">Пошехонский муниципальный район </w:t>
            </w:r>
          </w:p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60896">
              <w:rPr>
                <w:rStyle w:val="a8"/>
                <w:rFonts w:cs="Times New Roman"/>
                <w:b w:val="0"/>
                <w:sz w:val="22"/>
              </w:rPr>
              <w:t>Функции и полномочия Учредителя образовательной организации от имени Пошехонского муниципального района осуществляет Администрация Пошехонского МР</w:t>
            </w:r>
          </w:p>
        </w:tc>
      </w:tr>
      <w:tr w:rsidR="00F62745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69" w:type="pct"/>
            <w:gridSpan w:val="16"/>
          </w:tcPr>
          <w:p w:rsidR="00F62745" w:rsidRPr="00560896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 xml:space="preserve">152850, Ярославская область, </w:t>
            </w:r>
            <w:proofErr w:type="gramStart"/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>г</w:t>
            </w:r>
            <w:proofErr w:type="gramEnd"/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>. Пошехонье, пл. Свободы, д.9 </w:t>
            </w:r>
          </w:p>
        </w:tc>
      </w:tr>
      <w:tr w:rsidR="00F62745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69" w:type="pct"/>
            <w:gridSpan w:val="16"/>
          </w:tcPr>
          <w:p w:rsidR="00F62745" w:rsidRPr="00560896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>(48546)-2-14-04</w:t>
            </w:r>
          </w:p>
        </w:tc>
      </w:tr>
      <w:tr w:rsidR="00F62745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F62745" w:rsidRPr="003C12BB" w:rsidRDefault="00F6274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69" w:type="pct"/>
            <w:gridSpan w:val="16"/>
          </w:tcPr>
          <w:p w:rsidR="00F62745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Белов Николай Николаевич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69" w:type="pct"/>
            <w:gridSpan w:val="16"/>
          </w:tcPr>
          <w:p w:rsidR="00560896" w:rsidRPr="00560896" w:rsidRDefault="00560896" w:rsidP="00C0331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Style w:val="a8"/>
                <w:rFonts w:cs="Times New Roman"/>
                <w:b w:val="0"/>
                <w:sz w:val="22"/>
              </w:rPr>
            </w:pPr>
            <w:r w:rsidRPr="00560896">
              <w:rPr>
                <w:rStyle w:val="a8"/>
                <w:rFonts w:cs="Times New Roman"/>
                <w:b w:val="0"/>
                <w:sz w:val="22"/>
              </w:rPr>
              <w:t xml:space="preserve">Пошехонский муниципальный район </w:t>
            </w:r>
          </w:p>
          <w:p w:rsidR="00560896" w:rsidRPr="003C12BB" w:rsidRDefault="00560896" w:rsidP="00C0331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69" w:type="pct"/>
            <w:gridSpan w:val="16"/>
          </w:tcPr>
          <w:p w:rsidR="00560896" w:rsidRPr="00560896" w:rsidRDefault="00560896" w:rsidP="00C0331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 xml:space="preserve">152850, Ярославская область, </w:t>
            </w:r>
            <w:proofErr w:type="gramStart"/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>г</w:t>
            </w:r>
            <w:proofErr w:type="gramEnd"/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>. Пошехонье, пл. Свободы, д.9 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69" w:type="pct"/>
            <w:gridSpan w:val="16"/>
          </w:tcPr>
          <w:p w:rsidR="00560896" w:rsidRPr="00560896" w:rsidRDefault="00560896" w:rsidP="00C0331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lang w:eastAsia="ru-RU"/>
              </w:rPr>
            </w:pPr>
            <w:r w:rsidRPr="00560896">
              <w:rPr>
                <w:rStyle w:val="a8"/>
                <w:rFonts w:cs="Times New Roman"/>
                <w:b w:val="0"/>
                <w:color w:val="000000"/>
                <w:sz w:val="22"/>
              </w:rPr>
              <w:t>(48546)-2-14-04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0331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Белов Николай Николаевич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>иректор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Седжева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Марина Юрьевна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>ысшее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69" w:type="pct"/>
            <w:gridSpan w:val="16"/>
          </w:tcPr>
          <w:p w:rsidR="00560896" w:rsidRPr="003C12BB" w:rsidRDefault="00F05643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 xml:space="preserve"> лет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69" w:type="pct"/>
            <w:gridSpan w:val="16"/>
          </w:tcPr>
          <w:p w:rsidR="00560896" w:rsidRPr="00AE638E" w:rsidRDefault="00560896" w:rsidP="005D7CDA">
            <w:pPr>
              <w:ind w:firstLine="0"/>
              <w:jc w:val="both"/>
              <w:rPr>
                <w:bCs/>
                <w:sz w:val="22"/>
                <w:lang w:eastAsia="ar-SA"/>
              </w:rPr>
            </w:pPr>
            <w:r w:rsidRPr="00AE638E">
              <w:rPr>
                <w:bCs/>
                <w:sz w:val="22"/>
                <w:lang w:eastAsia="ar-SA"/>
              </w:rPr>
              <w:t xml:space="preserve">Тел./факс: (48546) 44-3-95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69" w:type="pct"/>
            <w:gridSpan w:val="16"/>
          </w:tcPr>
          <w:p w:rsidR="00560896" w:rsidRPr="003C12BB" w:rsidRDefault="005C6464" w:rsidP="005C646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C6464">
              <w:rPr>
                <w:rFonts w:cs="Times New Roman"/>
                <w:sz w:val="22"/>
                <w:szCs w:val="20"/>
                <w:lang w:eastAsia="ru-RU"/>
              </w:rPr>
              <w:t xml:space="preserve">Лагерь, организованный МБОУ </w:t>
            </w:r>
            <w:proofErr w:type="spellStart"/>
            <w:r w:rsidRPr="005C6464">
              <w:rPr>
                <w:rFonts w:cs="Times New Roman"/>
                <w:sz w:val="22"/>
                <w:szCs w:val="20"/>
                <w:lang w:eastAsia="ru-RU"/>
              </w:rPr>
              <w:t>Кременевской</w:t>
            </w:r>
            <w:proofErr w:type="spellEnd"/>
            <w:r w:rsidRPr="005C6464">
              <w:rPr>
                <w:rFonts w:cs="Times New Roman"/>
                <w:sz w:val="22"/>
                <w:szCs w:val="20"/>
                <w:lang w:eastAsia="ru-RU"/>
              </w:rPr>
              <w:t xml:space="preserve"> ОШ,  осуществляющей организацию отдыха и </w:t>
            </w:r>
            <w:proofErr w:type="gramStart"/>
            <w:r w:rsidRPr="005C6464">
              <w:rPr>
                <w:rFonts w:cs="Times New Roman"/>
                <w:sz w:val="22"/>
                <w:szCs w:val="20"/>
                <w:lang w:eastAsia="ru-RU"/>
              </w:rPr>
              <w:t>оздоровления</w:t>
            </w:r>
            <w:proofErr w:type="gramEnd"/>
            <w:r w:rsidRPr="005C6464">
              <w:rPr>
                <w:rFonts w:cs="Times New Roman"/>
                <w:sz w:val="22"/>
                <w:szCs w:val="20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1974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>руглогодично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160 человек</w:t>
            </w:r>
          </w:p>
        </w:tc>
      </w:tr>
      <w:tr w:rsidR="00560896" w:rsidRPr="003C12BB" w:rsidTr="00EC3C77">
        <w:tc>
          <w:tcPr>
            <w:tcW w:w="317" w:type="pct"/>
            <w:tcBorders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F05643"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60896" w:rsidRPr="003C12BB" w:rsidTr="00EC3C77">
        <w:tc>
          <w:tcPr>
            <w:tcW w:w="317" w:type="pct"/>
            <w:tcBorders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Длительность смен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 дней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1.17.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569" w:type="pct"/>
            <w:gridSpan w:val="16"/>
          </w:tcPr>
          <w:p w:rsidR="00560896" w:rsidRPr="003C12BB" w:rsidRDefault="00F54BD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114" w:type="pct"/>
            <w:gridSpan w:val="2"/>
            <w:tcBorders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69" w:type="pct"/>
            <w:gridSpan w:val="16"/>
            <w:tcBorders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 6 лет 6 месяцев до 17 лет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8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  <w:r w:rsidR="00EC3C77">
              <w:rPr>
                <w:rFonts w:cs="Times New Roman"/>
                <w:sz w:val="22"/>
                <w:szCs w:val="20"/>
                <w:lang w:eastAsia="ru-RU"/>
              </w:rPr>
              <w:t xml:space="preserve"> Н</w:t>
            </w:r>
            <w:r w:rsidR="005D7CDA">
              <w:rPr>
                <w:rFonts w:cs="Times New Roman"/>
                <w:sz w:val="22"/>
                <w:szCs w:val="20"/>
                <w:lang w:eastAsia="ru-RU"/>
              </w:rPr>
              <w:t>ет</w:t>
            </w:r>
          </w:p>
        </w:tc>
      </w:tr>
      <w:tr w:rsidR="00560896" w:rsidRPr="003C12BB" w:rsidTr="00EC3C77"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560896" w:rsidRPr="003C12BB" w:rsidTr="00EC3C77"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63" w:type="pct"/>
          </w:tcPr>
          <w:p w:rsidR="00560896" w:rsidRPr="003C12BB" w:rsidRDefault="00560896" w:rsidP="00560896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560896" w:rsidRPr="003C12BB" w:rsidRDefault="00560896" w:rsidP="00560896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</w:tcPr>
          <w:p w:rsidR="00560896" w:rsidRPr="003C12BB" w:rsidRDefault="00560896" w:rsidP="00560896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37" w:type="pct"/>
            <w:gridSpan w:val="4"/>
          </w:tcPr>
          <w:p w:rsidR="00560896" w:rsidRPr="003C12BB" w:rsidRDefault="00560896" w:rsidP="00560896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59" w:type="pct"/>
            <w:gridSpan w:val="5"/>
          </w:tcPr>
          <w:p w:rsidR="00560896" w:rsidRPr="003C12BB" w:rsidRDefault="00560896" w:rsidP="00560896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37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59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37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59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37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59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569" w:type="pct"/>
            <w:gridSpan w:val="16"/>
          </w:tcPr>
          <w:p w:rsidR="00560896" w:rsidRPr="00560896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560896">
              <w:rPr>
                <w:sz w:val="22"/>
                <w:lang w:eastAsia="ru-RU"/>
              </w:rPr>
              <w:t>1, ПАЗ 32053-70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1, 29 га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69" w:type="pct"/>
            <w:gridSpan w:val="16"/>
          </w:tcPr>
          <w:p w:rsidR="00560896" w:rsidRPr="003C12BB" w:rsidRDefault="00D77E61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0,7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 xml:space="preserve"> га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D77E61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Деревья, кустарники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>оответствует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69" w:type="pct"/>
            <w:gridSpan w:val="16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Наличие водного объекта, его удаленность от 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lastRenderedPageBreak/>
              <w:t>территории лагеря: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350 м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300 м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2000 м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69" w:type="pct"/>
            <w:gridSpan w:val="1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</w:t>
            </w:r>
            <w:r w:rsidR="00560896">
              <w:rPr>
                <w:rFonts w:cs="Times New Roman"/>
                <w:sz w:val="22"/>
                <w:szCs w:val="20"/>
                <w:lang w:eastAsia="ru-RU"/>
              </w:rPr>
              <w:t>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Металлический </w:t>
            </w:r>
            <w:r w:rsidR="000426F5">
              <w:rPr>
                <w:rFonts w:cs="Times New Roman"/>
                <w:sz w:val="22"/>
                <w:szCs w:val="20"/>
                <w:lang w:eastAsia="ru-RU"/>
              </w:rPr>
              <w:t>забор по всему периметру территории</w:t>
            </w:r>
            <w:r w:rsidR="00F804F5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569" w:type="pct"/>
            <w:gridSpan w:val="16"/>
          </w:tcPr>
          <w:p w:rsidR="008F2E51" w:rsidRPr="008F2E51" w:rsidRDefault="008F2E51" w:rsidP="007E6D54">
            <w:pPr>
              <w:suppressAutoHyphens/>
              <w:ind w:firstLine="0"/>
              <w:rPr>
                <w:rFonts w:cs="Times New Roman"/>
                <w:sz w:val="22"/>
              </w:rPr>
            </w:pPr>
            <w:r w:rsidRPr="008F2E51">
              <w:rPr>
                <w:rFonts w:cs="Times New Roman"/>
                <w:sz w:val="22"/>
              </w:rPr>
              <w:t>Организационная основа охраны: тревожная кнопка.</w:t>
            </w:r>
          </w:p>
          <w:p w:rsidR="007E6D54" w:rsidRPr="007E6D54" w:rsidRDefault="007E6D54" w:rsidP="007E6D54">
            <w:pPr>
              <w:pStyle w:val="100"/>
              <w:shd w:val="clear" w:color="auto" w:fill="auto"/>
              <w:tabs>
                <w:tab w:val="left" w:pos="4397"/>
                <w:tab w:val="left" w:leader="underscore" w:pos="9046"/>
              </w:tabs>
              <w:spacing w:before="0"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7E6D54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 xml:space="preserve">При поступлении сигнала «тревога» на ПЦН осуществляется выезд наряда  (отдел полиции  «Пошехонский») на объект в возможно короткий срок численностью 2 человека, вооруженных автоматическим и табельным огнестрельным  оружием. </w:t>
            </w:r>
          </w:p>
          <w:p w:rsidR="00560896" w:rsidRPr="003C12BB" w:rsidRDefault="00560896" w:rsidP="007E6D54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69" w:type="pct"/>
            <w:gridSpan w:val="16"/>
          </w:tcPr>
          <w:p w:rsidR="008F2E51" w:rsidRPr="008F2E51" w:rsidRDefault="008F2E51" w:rsidP="008F2E51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F2E51">
              <w:rPr>
                <w:sz w:val="22"/>
              </w:rPr>
              <w:t>Организация пропускного режима и его непосредственное выполнение возлагается на сторожа (ночное время) и дежурных уборщиц (дневное время)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69" w:type="pct"/>
            <w:gridSpan w:val="16"/>
          </w:tcPr>
          <w:p w:rsidR="00560896" w:rsidRPr="003C12BB" w:rsidRDefault="000426F5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Имеется 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69" w:type="pct"/>
            <w:gridSpan w:val="16"/>
          </w:tcPr>
          <w:p w:rsidR="00AC2578" w:rsidRPr="00AC2578" w:rsidRDefault="007E6D54" w:rsidP="00AC2578">
            <w:pPr>
              <w:pStyle w:val="a9"/>
              <w:outlineLvl w:val="0"/>
              <w:rPr>
                <w:sz w:val="22"/>
                <w:szCs w:val="22"/>
              </w:rPr>
            </w:pPr>
            <w:r w:rsidRPr="00AC2578">
              <w:rPr>
                <w:sz w:val="22"/>
                <w:szCs w:val="22"/>
              </w:rPr>
              <w:t xml:space="preserve"> </w:t>
            </w:r>
            <w:r w:rsidR="00AC2578" w:rsidRPr="00AC2578">
              <w:rPr>
                <w:sz w:val="22"/>
                <w:szCs w:val="22"/>
              </w:rPr>
              <w:t>На объекте имеется  автоматическая установка пожарной  сигнализации, в  состав которой входят: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r w:rsidRPr="00AC2578">
              <w:rPr>
                <w:rFonts w:cs="Times New Roman"/>
                <w:sz w:val="22"/>
              </w:rPr>
              <w:t>пульт контроля и управления С2000М,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r w:rsidRPr="00AC2578">
              <w:rPr>
                <w:rFonts w:cs="Times New Roman"/>
                <w:sz w:val="22"/>
              </w:rPr>
              <w:t>блок контроля и индикации С2000-БКИ,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r w:rsidRPr="00AC2578">
              <w:rPr>
                <w:rFonts w:cs="Times New Roman"/>
                <w:sz w:val="22"/>
              </w:rPr>
              <w:t>контроллер двухпроводной линии связи С2000-КДЛ-2И,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r w:rsidRPr="00AC2578">
              <w:rPr>
                <w:rFonts w:cs="Times New Roman"/>
                <w:sz w:val="22"/>
              </w:rPr>
              <w:t>блок защитный сетевой БЗС исп.1,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r w:rsidRPr="00AC2578">
              <w:rPr>
                <w:rFonts w:cs="Times New Roman"/>
                <w:sz w:val="22"/>
              </w:rPr>
              <w:t xml:space="preserve">блок </w:t>
            </w:r>
            <w:proofErr w:type="spellStart"/>
            <w:r w:rsidRPr="00AC2578">
              <w:rPr>
                <w:rFonts w:cs="Times New Roman"/>
                <w:sz w:val="22"/>
              </w:rPr>
              <w:t>разветвительно-изолирующий</w:t>
            </w:r>
            <w:proofErr w:type="spellEnd"/>
            <w:r w:rsidRPr="00AC2578">
              <w:rPr>
                <w:rFonts w:cs="Times New Roman"/>
                <w:sz w:val="22"/>
              </w:rPr>
              <w:t xml:space="preserve"> БРИЗ,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AC2578">
              <w:rPr>
                <w:rFonts w:cs="Times New Roman"/>
                <w:sz w:val="22"/>
              </w:rPr>
              <w:t>извещатель</w:t>
            </w:r>
            <w:proofErr w:type="spellEnd"/>
            <w:r w:rsidRPr="00AC2578">
              <w:rPr>
                <w:rFonts w:cs="Times New Roman"/>
                <w:sz w:val="22"/>
              </w:rPr>
              <w:t xml:space="preserve"> пожарный дымовой адресный ДИП-34-А-03  – 82 шт.,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AC2578">
              <w:rPr>
                <w:rFonts w:cs="Times New Roman"/>
                <w:sz w:val="22"/>
              </w:rPr>
              <w:t>извещатель</w:t>
            </w:r>
            <w:proofErr w:type="spellEnd"/>
            <w:r w:rsidRPr="00AC2578">
              <w:rPr>
                <w:rFonts w:cs="Times New Roman"/>
                <w:sz w:val="22"/>
              </w:rPr>
              <w:t xml:space="preserve"> пожарный ручной адресный ИПР 513-ЗАМ – 9 шт.,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AC2578">
              <w:rPr>
                <w:rFonts w:cs="Times New Roman"/>
                <w:sz w:val="22"/>
              </w:rPr>
              <w:t>извещатель</w:t>
            </w:r>
            <w:proofErr w:type="spellEnd"/>
            <w:r w:rsidRPr="00AC2578">
              <w:rPr>
                <w:rFonts w:cs="Times New Roman"/>
                <w:sz w:val="22"/>
              </w:rPr>
              <w:t xml:space="preserve"> пожарный тепловой адресный С2000-ИП-03  – 6 шт.,</w:t>
            </w:r>
          </w:p>
          <w:p w:rsidR="00AC2578" w:rsidRPr="00AC2578" w:rsidRDefault="00AC2578" w:rsidP="00AC2578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AC2578">
              <w:rPr>
                <w:rFonts w:cs="Times New Roman"/>
                <w:sz w:val="22"/>
              </w:rPr>
              <w:lastRenderedPageBreak/>
              <w:t>извещатель</w:t>
            </w:r>
            <w:proofErr w:type="spellEnd"/>
            <w:r w:rsidRPr="00AC2578">
              <w:rPr>
                <w:rFonts w:cs="Times New Roman"/>
                <w:sz w:val="22"/>
              </w:rPr>
              <w:t xml:space="preserve"> пожарный линейный С2000-ИПДЛ исп. 60  – 2 шт.,</w:t>
            </w:r>
          </w:p>
          <w:p w:rsidR="00AC2578" w:rsidRPr="00AC2578" w:rsidRDefault="00AC2578" w:rsidP="00AC2578">
            <w:pPr>
              <w:ind w:firstLine="0"/>
              <w:rPr>
                <w:rStyle w:val="FontStyle35"/>
                <w:sz w:val="22"/>
                <w:szCs w:val="22"/>
              </w:rPr>
            </w:pPr>
            <w:r w:rsidRPr="00AC2578">
              <w:rPr>
                <w:rFonts w:cs="Times New Roman"/>
                <w:sz w:val="22"/>
              </w:rPr>
              <w:t xml:space="preserve">источник резервированного питания РИП 12 </w:t>
            </w:r>
            <w:proofErr w:type="spellStart"/>
            <w:proofErr w:type="gramStart"/>
            <w:r w:rsidRPr="00AC2578">
              <w:rPr>
                <w:rFonts w:cs="Times New Roman"/>
                <w:sz w:val="22"/>
              </w:rPr>
              <w:t>исп</w:t>
            </w:r>
            <w:proofErr w:type="spellEnd"/>
            <w:proofErr w:type="gramEnd"/>
            <w:r w:rsidRPr="00AC2578">
              <w:rPr>
                <w:rFonts w:cs="Times New Roman"/>
                <w:sz w:val="22"/>
              </w:rPr>
              <w:t xml:space="preserve"> 50 – 1 шт.</w:t>
            </w:r>
            <w:r w:rsidRPr="00AC2578">
              <w:rPr>
                <w:rStyle w:val="FontStyle35"/>
                <w:sz w:val="22"/>
                <w:szCs w:val="22"/>
              </w:rPr>
              <w:t xml:space="preserve"> </w:t>
            </w:r>
          </w:p>
          <w:p w:rsidR="007E6D54" w:rsidRPr="00AC2578" w:rsidRDefault="007E6D54" w:rsidP="00AC2578">
            <w:pPr>
              <w:ind w:firstLine="0"/>
              <w:rPr>
                <w:sz w:val="22"/>
              </w:rPr>
            </w:pPr>
          </w:p>
          <w:p w:rsidR="00AC2578" w:rsidRPr="00AC2578" w:rsidRDefault="00AC2578" w:rsidP="00AC2578">
            <w:pPr>
              <w:pStyle w:val="a9"/>
              <w:jc w:val="both"/>
              <w:rPr>
                <w:sz w:val="22"/>
                <w:szCs w:val="22"/>
              </w:rPr>
            </w:pPr>
            <w:r w:rsidRPr="00AC2578">
              <w:rPr>
                <w:sz w:val="22"/>
                <w:szCs w:val="22"/>
              </w:rPr>
              <w:t xml:space="preserve">На объекте установлена </w:t>
            </w:r>
            <w:proofErr w:type="spellStart"/>
            <w:r w:rsidRPr="00AC2578">
              <w:rPr>
                <w:sz w:val="22"/>
                <w:szCs w:val="22"/>
              </w:rPr>
              <w:t>радиоканальная</w:t>
            </w:r>
            <w:proofErr w:type="spellEnd"/>
            <w:r w:rsidRPr="00AC2578">
              <w:rPr>
                <w:sz w:val="22"/>
                <w:szCs w:val="22"/>
              </w:rPr>
              <w:t xml:space="preserve"> система передачи извещений о пожаре «Дельта».  Система обеспечивает автоматизированную передачу по каналам связи извещений о пожаре в</w:t>
            </w:r>
            <w:r w:rsidRPr="00AC2578">
              <w:rPr>
                <w:rFonts w:eastAsia="Calibri"/>
                <w:sz w:val="22"/>
                <w:szCs w:val="22"/>
              </w:rPr>
              <w:t xml:space="preserve"> </w:t>
            </w:r>
            <w:r w:rsidRPr="00AC2578">
              <w:rPr>
                <w:sz w:val="22"/>
                <w:szCs w:val="22"/>
              </w:rPr>
              <w:t>ГБУ ЯО «ПСС ЯО» ПСО №3 ПЧ 54.</w:t>
            </w:r>
          </w:p>
          <w:p w:rsidR="00560896" w:rsidRPr="003C12BB" w:rsidRDefault="00560896" w:rsidP="00AC2578">
            <w:pPr>
              <w:pStyle w:val="a9"/>
              <w:rPr>
                <w:sz w:val="22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C03312" w:rsidRDefault="00C03312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69" w:type="pct"/>
            <w:gridSpan w:val="16"/>
          </w:tcPr>
          <w:p w:rsidR="00C03312" w:rsidRPr="00AC2578" w:rsidRDefault="00AC2578" w:rsidP="007E6D54">
            <w:pPr>
              <w:pStyle w:val="a9"/>
              <w:jc w:val="both"/>
              <w:rPr>
                <w:sz w:val="22"/>
                <w:szCs w:val="22"/>
              </w:rPr>
            </w:pPr>
            <w:r w:rsidRPr="00AC2578">
              <w:rPr>
                <w:sz w:val="22"/>
                <w:szCs w:val="22"/>
              </w:rPr>
              <w:t>Система оповещения и управления эвакуацией при пожаре включается как принудительно, так и автоматически при включении пожарной сигнализации. СОУЭ включает в себя: сигнально-пусковой блок С2000-СП1 исп.01,</w:t>
            </w:r>
            <w:r w:rsidRPr="00AC2578">
              <w:rPr>
                <w:rStyle w:val="FontStyle35"/>
                <w:rFonts w:eastAsia="Calibri"/>
                <w:sz w:val="22"/>
                <w:szCs w:val="22"/>
              </w:rPr>
              <w:t xml:space="preserve">оповещатели ПКИ-1 «Иволга» -21 шт., световые </w:t>
            </w:r>
            <w:proofErr w:type="spellStart"/>
            <w:r w:rsidRPr="00AC2578">
              <w:rPr>
                <w:rStyle w:val="FontStyle35"/>
                <w:rFonts w:eastAsia="Calibri"/>
                <w:sz w:val="22"/>
                <w:szCs w:val="22"/>
              </w:rPr>
              <w:t>оповещатели</w:t>
            </w:r>
            <w:proofErr w:type="spellEnd"/>
            <w:r w:rsidRPr="00AC2578">
              <w:rPr>
                <w:rStyle w:val="FontStyle35"/>
                <w:rFonts w:eastAsia="Calibri"/>
                <w:sz w:val="22"/>
                <w:szCs w:val="22"/>
              </w:rPr>
              <w:t xml:space="preserve"> «Молния -12 «Выход» </w:t>
            </w:r>
            <w:r w:rsidRPr="00AC2578">
              <w:rPr>
                <w:sz w:val="22"/>
                <w:szCs w:val="22"/>
              </w:rPr>
              <w:t xml:space="preserve">– 27 шт., </w:t>
            </w:r>
            <w:r w:rsidRPr="00AC2578">
              <w:rPr>
                <w:rStyle w:val="FontStyle35"/>
                <w:rFonts w:eastAsia="Calibri"/>
                <w:sz w:val="22"/>
                <w:szCs w:val="22"/>
              </w:rPr>
              <w:t xml:space="preserve">световой </w:t>
            </w:r>
            <w:proofErr w:type="spellStart"/>
            <w:r w:rsidRPr="00AC2578">
              <w:rPr>
                <w:rStyle w:val="FontStyle35"/>
                <w:rFonts w:eastAsia="Calibri"/>
                <w:sz w:val="22"/>
                <w:szCs w:val="22"/>
              </w:rPr>
              <w:t>оповещатель</w:t>
            </w:r>
            <w:proofErr w:type="spellEnd"/>
            <w:r w:rsidRPr="00AC2578">
              <w:rPr>
                <w:rStyle w:val="FontStyle35"/>
                <w:rFonts w:eastAsia="Calibri"/>
                <w:sz w:val="22"/>
                <w:szCs w:val="22"/>
              </w:rPr>
              <w:t xml:space="preserve"> «Молния -12 «Направление » - 1шт.</w:t>
            </w:r>
            <w:r w:rsidRPr="00AC2578">
              <w:rPr>
                <w:rFonts w:eastAsia="Calibri"/>
                <w:sz w:val="22"/>
                <w:szCs w:val="22"/>
              </w:rPr>
              <w:t xml:space="preserve"> </w:t>
            </w:r>
            <w:r w:rsidRPr="00AC2578">
              <w:rPr>
                <w:rStyle w:val="FontStyle35"/>
                <w:rFonts w:eastAsia="Calibri"/>
                <w:sz w:val="22"/>
                <w:szCs w:val="22"/>
              </w:rPr>
              <w:t>Система оповещения 2 типа, обеспечивает необходимый уровень звука в  здании</w:t>
            </w:r>
          </w:p>
          <w:p w:rsidR="00560896" w:rsidRPr="003C12BB" w:rsidRDefault="00560896" w:rsidP="00AC2578">
            <w:pPr>
              <w:pStyle w:val="a9"/>
              <w:jc w:val="both"/>
              <w:rPr>
                <w:sz w:val="22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69" w:type="pct"/>
            <w:gridSpan w:val="16"/>
          </w:tcPr>
          <w:p w:rsidR="00AC2578" w:rsidRPr="00AC2578" w:rsidRDefault="00AC2578" w:rsidP="00AC2578">
            <w:pPr>
              <w:pStyle w:val="a9"/>
              <w:jc w:val="both"/>
              <w:rPr>
                <w:rStyle w:val="FontStyle11"/>
                <w:sz w:val="22"/>
                <w:szCs w:val="22"/>
              </w:rPr>
            </w:pPr>
            <w:r w:rsidRPr="00AC2578">
              <w:rPr>
                <w:sz w:val="22"/>
                <w:szCs w:val="22"/>
              </w:rPr>
              <w:t xml:space="preserve">     </w:t>
            </w:r>
            <w:r w:rsidRPr="00AC2578">
              <w:rPr>
                <w:rStyle w:val="FontStyle11"/>
                <w:sz w:val="22"/>
                <w:szCs w:val="22"/>
              </w:rPr>
              <w:t>В здании имеются первичные средства пожаротушения, огнетушители следующих марок в количестве:</w:t>
            </w:r>
          </w:p>
          <w:p w:rsidR="00AC2578" w:rsidRPr="00AC2578" w:rsidRDefault="00AC2578" w:rsidP="00AC2578">
            <w:pPr>
              <w:pStyle w:val="a9"/>
              <w:jc w:val="both"/>
              <w:rPr>
                <w:sz w:val="22"/>
                <w:szCs w:val="22"/>
              </w:rPr>
            </w:pPr>
            <w:r w:rsidRPr="00AC2578">
              <w:rPr>
                <w:sz w:val="22"/>
                <w:szCs w:val="22"/>
              </w:rPr>
              <w:t>13 порошковых огнетушителей ОП-4 (3): 1- коридор 1 этаж, 1- кабинет начальных классов, 1- рекреация 1 этаж, 1-  тренерская, 1- лестница 1 этаж, 1- спортзал, 1 – коридор  2 этаж, 1- рекреация 2 этаж, 1 – лаборантская кабинета биологии, 1- кабинет истории, 1- лаборантская физики, 1- библиотека, 1- лестница 2 этаж.</w:t>
            </w:r>
          </w:p>
          <w:p w:rsidR="00AC2578" w:rsidRPr="00AC2578" w:rsidRDefault="00AC2578" w:rsidP="00AC2578">
            <w:pPr>
              <w:pStyle w:val="a9"/>
              <w:jc w:val="both"/>
              <w:rPr>
                <w:color w:val="FF0000"/>
                <w:sz w:val="22"/>
                <w:szCs w:val="22"/>
              </w:rPr>
            </w:pPr>
            <w:r w:rsidRPr="00AC2578">
              <w:rPr>
                <w:sz w:val="22"/>
                <w:szCs w:val="22"/>
              </w:rPr>
              <w:t xml:space="preserve">3 </w:t>
            </w:r>
            <w:proofErr w:type="gramStart"/>
            <w:r w:rsidRPr="00AC2578">
              <w:rPr>
                <w:sz w:val="22"/>
                <w:szCs w:val="22"/>
              </w:rPr>
              <w:t>порошковых</w:t>
            </w:r>
            <w:proofErr w:type="gramEnd"/>
            <w:r w:rsidRPr="00AC2578">
              <w:rPr>
                <w:sz w:val="22"/>
                <w:szCs w:val="22"/>
              </w:rPr>
              <w:t xml:space="preserve"> огнетушителя ОП-8: 1 – кухня, 1– мастерская, 1- </w:t>
            </w:r>
            <w:proofErr w:type="spellStart"/>
            <w:r w:rsidRPr="00AC2578">
              <w:rPr>
                <w:sz w:val="22"/>
                <w:szCs w:val="22"/>
              </w:rPr>
              <w:t>электрощитовая</w:t>
            </w:r>
            <w:proofErr w:type="spellEnd"/>
            <w:r w:rsidRPr="00AC2578">
              <w:rPr>
                <w:sz w:val="22"/>
                <w:szCs w:val="22"/>
              </w:rPr>
              <w:t xml:space="preserve">. </w:t>
            </w:r>
          </w:p>
          <w:p w:rsidR="00560896" w:rsidRPr="003C12BB" w:rsidRDefault="00560896" w:rsidP="00AC2578">
            <w:pPr>
              <w:pStyle w:val="a9"/>
              <w:jc w:val="both"/>
              <w:rPr>
                <w:sz w:val="22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69" w:type="pct"/>
            <w:gridSpan w:val="16"/>
          </w:tcPr>
          <w:p w:rsidR="007E6D54" w:rsidRPr="007E6D54" w:rsidRDefault="007E6D54" w:rsidP="007E6D54">
            <w:pPr>
              <w:pStyle w:val="a9"/>
              <w:spacing w:line="276" w:lineRule="auto"/>
              <w:jc w:val="both"/>
              <w:rPr>
                <w:sz w:val="22"/>
                <w:szCs w:val="22"/>
              </w:rPr>
            </w:pPr>
            <w:r w:rsidRPr="007E6D54">
              <w:rPr>
                <w:sz w:val="22"/>
                <w:szCs w:val="22"/>
              </w:rPr>
              <w:t>Водонапорная башня расположена  в 300 метрах от здания школы в восточном направлении.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C86D23">
        <w:tc>
          <w:tcPr>
            <w:tcW w:w="5000" w:type="pct"/>
            <w:gridSpan w:val="19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560896" w:rsidRPr="003C12BB" w:rsidTr="00EC3C77">
        <w:trPr>
          <w:trHeight w:val="59"/>
        </w:trPr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68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601" w:type="pct"/>
            <w:gridSpan w:val="13"/>
            <w:tcBorders>
              <w:bottom w:val="nil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560896" w:rsidRPr="003C12BB" w:rsidTr="00EC3C77">
        <w:tc>
          <w:tcPr>
            <w:tcW w:w="1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505" w:type="pct"/>
            <w:gridSpan w:val="2"/>
          </w:tcPr>
          <w:p w:rsidR="00560896" w:rsidRPr="003C12BB" w:rsidRDefault="00560896" w:rsidP="00C86D23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947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560896" w:rsidRPr="003C12BB" w:rsidTr="00EC3C77">
        <w:tc>
          <w:tcPr>
            <w:tcW w:w="1431" w:type="pct"/>
            <w:gridSpan w:val="3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63" w:type="pct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AC2578"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AC2578"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47" w:type="pct"/>
            <w:gridSpan w:val="5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877" w:type="pct"/>
            <w:gridSpan w:val="6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77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560896" w:rsidRPr="003C12BB" w:rsidTr="00EC3C77">
        <w:tc>
          <w:tcPr>
            <w:tcW w:w="440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991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63" w:type="pct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505" w:type="pct"/>
            <w:gridSpan w:val="2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947" w:type="pct"/>
            <w:gridSpan w:val="5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77" w:type="pct"/>
            <w:gridSpan w:val="6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440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991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47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440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991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63" w:type="pct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gridSpan w:val="2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47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440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991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63" w:type="pct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05" w:type="pct"/>
            <w:gridSpan w:val="2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gridSpan w:val="5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77" w:type="pct"/>
            <w:gridSpan w:val="6"/>
          </w:tcPr>
          <w:p w:rsidR="0056089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440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991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63" w:type="pct"/>
          </w:tcPr>
          <w:p w:rsidR="00560896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gridSpan w:val="2"/>
          </w:tcPr>
          <w:p w:rsidR="00560896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47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195846" w:rsidRPr="003C12BB" w:rsidTr="00EC3C77">
        <w:tc>
          <w:tcPr>
            <w:tcW w:w="440" w:type="pct"/>
            <w:gridSpan w:val="2"/>
          </w:tcPr>
          <w:p w:rsidR="00195846" w:rsidRPr="003C12BB" w:rsidRDefault="0019584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1" w:type="pct"/>
          </w:tcPr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Водитель</w:t>
            </w:r>
          </w:p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Уборщица</w:t>
            </w:r>
          </w:p>
          <w:p w:rsidR="00195846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Сторож</w:t>
            </w:r>
          </w:p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</w:p>
          <w:p w:rsidR="0019584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</w:t>
            </w:r>
          </w:p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  <w:p w:rsidR="000426F5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gridSpan w:val="2"/>
          </w:tcPr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  <w:p w:rsidR="000426F5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47" w:type="pct"/>
            <w:gridSpan w:val="5"/>
          </w:tcPr>
          <w:p w:rsidR="0019584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195846" w:rsidRPr="003C12BB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  <w:p w:rsidR="00195846" w:rsidRDefault="0019584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  <w:p w:rsidR="000426F5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60896" w:rsidRPr="003C12BB" w:rsidTr="00C86D23">
        <w:tc>
          <w:tcPr>
            <w:tcW w:w="5000" w:type="pct"/>
            <w:gridSpan w:val="19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560896" w:rsidRPr="003C12BB" w:rsidTr="00EC3C77">
        <w:tc>
          <w:tcPr>
            <w:tcW w:w="1431" w:type="pct"/>
            <w:gridSpan w:val="3"/>
            <w:vMerge w:val="restar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69" w:type="pct"/>
            <w:gridSpan w:val="1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560896" w:rsidRPr="003C12BB" w:rsidTr="00EC3C77">
        <w:tc>
          <w:tcPr>
            <w:tcW w:w="1431" w:type="pct"/>
            <w:gridSpan w:val="3"/>
            <w:vMerge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201" w:type="pct"/>
            <w:gridSpan w:val="1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3C12BB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spellEnd"/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7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54" w:type="pct"/>
            <w:gridSpan w:val="8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C86D2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560896" w:rsidRPr="003C12BB" w:rsidTr="00EC3C77">
        <w:tc>
          <w:tcPr>
            <w:tcW w:w="317" w:type="pct"/>
            <w:tcBorders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4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63" w:type="pct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905" w:type="pct"/>
            <w:gridSpan w:val="3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569</w:t>
            </w:r>
          </w:p>
        </w:tc>
        <w:tc>
          <w:tcPr>
            <w:tcW w:w="546" w:type="pct"/>
            <w:gridSpan w:val="4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37584A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0426F5">
              <w:rPr>
                <w:rFonts w:cs="Times New Roman"/>
                <w:sz w:val="22"/>
                <w:szCs w:val="20"/>
                <w:lang w:eastAsia="ru-RU"/>
              </w:rPr>
              <w:t xml:space="preserve">  %</w:t>
            </w:r>
          </w:p>
        </w:tc>
        <w:tc>
          <w:tcPr>
            <w:tcW w:w="644" w:type="pct"/>
            <w:gridSpan w:val="4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63" w:type="pct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905" w:type="pct"/>
            <w:gridSpan w:val="3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470</w:t>
            </w:r>
          </w:p>
        </w:tc>
        <w:tc>
          <w:tcPr>
            <w:tcW w:w="546" w:type="pct"/>
            <w:gridSpan w:val="4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37584A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0426F5">
              <w:rPr>
                <w:rFonts w:cs="Times New Roman"/>
                <w:sz w:val="22"/>
                <w:szCs w:val="20"/>
                <w:lang w:eastAsia="ru-RU"/>
              </w:rPr>
              <w:t xml:space="preserve"> %</w:t>
            </w:r>
          </w:p>
        </w:tc>
        <w:tc>
          <w:tcPr>
            <w:tcW w:w="644" w:type="pct"/>
            <w:gridSpan w:val="4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63" w:type="pct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1974</w:t>
            </w:r>
          </w:p>
        </w:tc>
        <w:tc>
          <w:tcPr>
            <w:tcW w:w="905" w:type="pct"/>
            <w:gridSpan w:val="3"/>
          </w:tcPr>
          <w:p w:rsidR="00560896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69,2</w:t>
            </w:r>
          </w:p>
        </w:tc>
        <w:tc>
          <w:tcPr>
            <w:tcW w:w="546" w:type="pct"/>
            <w:gridSpan w:val="4"/>
          </w:tcPr>
          <w:p w:rsidR="00560896" w:rsidRPr="003C12BB" w:rsidRDefault="000426F5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48 %</w:t>
            </w:r>
          </w:p>
        </w:tc>
        <w:tc>
          <w:tcPr>
            <w:tcW w:w="644" w:type="pct"/>
            <w:gridSpan w:val="4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63" w:type="pct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905" w:type="pct"/>
            <w:gridSpan w:val="3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546" w:type="pct"/>
            <w:gridSpan w:val="4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</w:t>
            </w:r>
            <w:r w:rsidR="00A57516">
              <w:rPr>
                <w:rFonts w:cs="Times New Roman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644" w:type="pct"/>
            <w:gridSpan w:val="4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63" w:type="pct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905" w:type="pct"/>
            <w:gridSpan w:val="3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369</w:t>
            </w:r>
          </w:p>
        </w:tc>
        <w:tc>
          <w:tcPr>
            <w:tcW w:w="546" w:type="pct"/>
            <w:gridSpan w:val="4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37584A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0426F5">
              <w:rPr>
                <w:rFonts w:cs="Times New Roman"/>
                <w:sz w:val="22"/>
                <w:szCs w:val="20"/>
                <w:lang w:eastAsia="ru-RU"/>
              </w:rPr>
              <w:t xml:space="preserve"> %</w:t>
            </w:r>
          </w:p>
        </w:tc>
        <w:tc>
          <w:tcPr>
            <w:tcW w:w="644" w:type="pct"/>
            <w:gridSpan w:val="4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63" w:type="pct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905" w:type="pct"/>
            <w:gridSpan w:val="3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960</w:t>
            </w:r>
          </w:p>
        </w:tc>
        <w:tc>
          <w:tcPr>
            <w:tcW w:w="546" w:type="pct"/>
            <w:gridSpan w:val="4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37584A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0426F5">
              <w:rPr>
                <w:rFonts w:cs="Times New Roman"/>
                <w:sz w:val="22"/>
                <w:szCs w:val="20"/>
                <w:lang w:eastAsia="ru-RU"/>
              </w:rPr>
              <w:t xml:space="preserve">  %</w:t>
            </w:r>
          </w:p>
        </w:tc>
        <w:tc>
          <w:tcPr>
            <w:tcW w:w="644" w:type="pct"/>
            <w:gridSpan w:val="4"/>
          </w:tcPr>
          <w:p w:rsidR="00560896" w:rsidRPr="003C12BB" w:rsidRDefault="00A5751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14" w:type="pct"/>
            <w:gridSpan w:val="2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6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11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C86D23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106" w:type="pct"/>
            <w:gridSpan w:val="15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106" w:type="pct"/>
            <w:gridSpan w:val="15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 без читального зала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06" w:type="pct"/>
            <w:gridSpan w:val="15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 шт., две классные комнаты, одна для занятий внеурочной деятельностью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106" w:type="pct"/>
            <w:gridSpan w:val="15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106" w:type="pct"/>
            <w:gridSpan w:val="15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106" w:type="pct"/>
            <w:gridSpan w:val="15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06" w:type="pct"/>
            <w:gridSpan w:val="15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 необходимое количество</w:t>
            </w:r>
          </w:p>
        </w:tc>
      </w:tr>
      <w:tr w:rsidR="00560896" w:rsidRPr="003C12BB" w:rsidTr="00C86D2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505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505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дезрастворов</w:t>
            </w:r>
            <w:proofErr w:type="spellEnd"/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505" w:type="pct"/>
            <w:gridSpan w:val="2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5" w:type="pct"/>
            <w:gridSpan w:val="2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4" w:type="pct"/>
            <w:gridSpan w:val="4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3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C3C77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EC3C77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577" w:type="pct"/>
            <w:gridSpan w:val="3"/>
          </w:tcPr>
          <w:p w:rsidR="00EC3C77" w:rsidRPr="003C12BB" w:rsidRDefault="00EC3C77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3106" w:type="pct"/>
            <w:gridSpan w:val="15"/>
          </w:tcPr>
          <w:p w:rsidR="00EC3C77" w:rsidRPr="00EC3C77" w:rsidRDefault="00EC3C77" w:rsidP="00EC3C7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ФАП с. </w:t>
            </w:r>
            <w:proofErr w:type="spellStart"/>
            <w:r>
              <w:rPr>
                <w:sz w:val="22"/>
              </w:rPr>
              <w:t>Кременево</w:t>
            </w:r>
            <w:proofErr w:type="spellEnd"/>
            <w:r>
              <w:rPr>
                <w:sz w:val="22"/>
              </w:rPr>
              <w:t xml:space="preserve"> (д</w:t>
            </w:r>
            <w:r w:rsidRPr="00EC3C77">
              <w:rPr>
                <w:sz w:val="22"/>
              </w:rPr>
              <w:t>оговор</w:t>
            </w:r>
            <w:r>
              <w:rPr>
                <w:sz w:val="22"/>
              </w:rPr>
              <w:t xml:space="preserve"> </w:t>
            </w:r>
            <w:r w:rsidRPr="00EC3C77">
              <w:rPr>
                <w:sz w:val="22"/>
              </w:rPr>
              <w:t>о сотрудничестве ГУЗ ЯО Пошехонской ЦРБ</w:t>
            </w:r>
            <w:r>
              <w:rPr>
                <w:sz w:val="22"/>
              </w:rPr>
              <w:t xml:space="preserve"> и МБОУ </w:t>
            </w:r>
            <w:proofErr w:type="spellStart"/>
            <w:r>
              <w:rPr>
                <w:sz w:val="22"/>
              </w:rPr>
              <w:t>Кременевской</w:t>
            </w:r>
            <w:proofErr w:type="spellEnd"/>
            <w:r>
              <w:rPr>
                <w:sz w:val="22"/>
              </w:rPr>
              <w:t xml:space="preserve"> ОШ </w:t>
            </w:r>
            <w:r w:rsidRPr="00EC3C77">
              <w:rPr>
                <w:sz w:val="22"/>
              </w:rPr>
              <w:t>в сфере оказания медицинской помощи несовершеннолетним</w:t>
            </w:r>
            <w:r>
              <w:rPr>
                <w:sz w:val="22"/>
              </w:rPr>
              <w:t>)</w:t>
            </w:r>
          </w:p>
          <w:p w:rsidR="00EC3C77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83" w:type="pct"/>
            <w:gridSpan w:val="18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106" w:type="pct"/>
            <w:gridSpan w:val="15"/>
          </w:tcPr>
          <w:p w:rsidR="00560896" w:rsidRPr="003C12BB" w:rsidRDefault="00EC3C7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06" w:type="pct"/>
            <w:gridSpan w:val="15"/>
          </w:tcPr>
          <w:p w:rsidR="00560896" w:rsidRPr="003C12BB" w:rsidRDefault="00B5644B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2007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106" w:type="pct"/>
            <w:gridSpan w:val="15"/>
          </w:tcPr>
          <w:p w:rsidR="00560896" w:rsidRPr="003C12BB" w:rsidRDefault="00B5644B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2007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48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106" w:type="pct"/>
            <w:gridSpan w:val="1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106" w:type="pct"/>
            <w:gridSpan w:val="15"/>
          </w:tcPr>
          <w:p w:rsidR="00B5644B" w:rsidRDefault="00D77E61" w:rsidP="006A50C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Горячий цех</w:t>
            </w:r>
            <w:r w:rsidR="00B5644B" w:rsidRPr="0070305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5644B" w:rsidRDefault="00B5644B" w:rsidP="006A50C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B5644B">
              <w:rPr>
                <w:rFonts w:cs="Times New Roman"/>
                <w:sz w:val="22"/>
              </w:rPr>
              <w:t>Мясорыбный цех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</w:p>
          <w:p w:rsidR="00560896" w:rsidRPr="00B5644B" w:rsidRDefault="00B5644B" w:rsidP="006A50C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Овощной цех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106" w:type="pct"/>
            <w:gridSpan w:val="15"/>
          </w:tcPr>
          <w:p w:rsidR="00560896" w:rsidRPr="003C12BB" w:rsidRDefault="00F804F5" w:rsidP="006A50C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Холодный цех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106" w:type="pct"/>
            <w:gridSpan w:val="15"/>
          </w:tcPr>
          <w:p w:rsidR="0037584A" w:rsidRPr="0037584A" w:rsidRDefault="0037584A" w:rsidP="0037584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7584A">
              <w:rPr>
                <w:rStyle w:val="a8"/>
                <w:b w:val="0"/>
                <w:sz w:val="22"/>
                <w:szCs w:val="22"/>
              </w:rPr>
              <w:t xml:space="preserve">Плита электрическая </w:t>
            </w:r>
            <w:hyperlink r:id="rId8" w:tooltip="Плита электрическая ПЭМ-4-010" w:history="1">
              <w:r w:rsidRPr="0037584A">
                <w:rPr>
                  <w:rStyle w:val="a8"/>
                  <w:b w:val="0"/>
                  <w:sz w:val="22"/>
                  <w:szCs w:val="22"/>
                  <w:u w:val="single"/>
                </w:rPr>
                <w:t>ПЭМ-</w:t>
              </w:r>
            </w:hyperlink>
            <w:hyperlink r:id="rId9" w:tooltip="Плита электрическая ПЭМ-4-010" w:history="1">
              <w:r w:rsidRPr="0037584A">
                <w:rPr>
                  <w:rStyle w:val="a8"/>
                  <w:b w:val="0"/>
                  <w:sz w:val="22"/>
                  <w:szCs w:val="22"/>
                  <w:u w:val="single"/>
                </w:rPr>
                <w:t>4-010</w:t>
              </w:r>
            </w:hyperlink>
          </w:p>
          <w:p w:rsidR="0037584A" w:rsidRPr="0037584A" w:rsidRDefault="0037584A" w:rsidP="0037584A">
            <w:pPr>
              <w:ind w:firstLine="0"/>
              <w:outlineLvl w:val="0"/>
              <w:rPr>
                <w:bCs/>
                <w:kern w:val="36"/>
                <w:sz w:val="22"/>
              </w:rPr>
            </w:pPr>
            <w:r w:rsidRPr="0037584A">
              <w:rPr>
                <w:bCs/>
                <w:kern w:val="36"/>
                <w:sz w:val="22"/>
              </w:rPr>
              <w:t xml:space="preserve">Мясорубка электрическая </w:t>
            </w:r>
          </w:p>
          <w:p w:rsidR="00560896" w:rsidRPr="003C12BB" w:rsidRDefault="0037584A" w:rsidP="00B5644B">
            <w:pPr>
              <w:ind w:firstLine="0"/>
              <w:outlineLvl w:val="0"/>
              <w:rPr>
                <w:rFonts w:cs="Times New Roman"/>
                <w:sz w:val="22"/>
                <w:szCs w:val="20"/>
                <w:lang w:eastAsia="ru-RU"/>
              </w:rPr>
            </w:pPr>
            <w:r w:rsidRPr="0037584A">
              <w:rPr>
                <w:bCs/>
                <w:kern w:val="36"/>
                <w:sz w:val="22"/>
              </w:rPr>
              <w:t>Электрокипятильник «</w:t>
            </w:r>
            <w:proofErr w:type="spellStart"/>
            <w:r w:rsidRPr="0037584A">
              <w:rPr>
                <w:bCs/>
                <w:kern w:val="36"/>
                <w:sz w:val="22"/>
              </w:rPr>
              <w:t>Термаль</w:t>
            </w:r>
            <w:proofErr w:type="spellEnd"/>
            <w:r w:rsidRPr="0037584A">
              <w:rPr>
                <w:bCs/>
                <w:kern w:val="36"/>
                <w:sz w:val="22"/>
              </w:rPr>
              <w:t>»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06" w:type="pct"/>
            <w:gridSpan w:val="15"/>
          </w:tcPr>
          <w:p w:rsidR="00560896" w:rsidRPr="00B5644B" w:rsidRDefault="00B5644B" w:rsidP="00B5644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B5644B">
              <w:rPr>
                <w:rFonts w:cs="Times New Roman"/>
                <w:sz w:val="22"/>
              </w:rPr>
              <w:t xml:space="preserve">Электрическая сковорода, духовой (жарочный) шкаф, электропривод для готовой продукции, </w:t>
            </w:r>
            <w:proofErr w:type="spellStart"/>
            <w:r w:rsidRPr="00B5644B">
              <w:rPr>
                <w:rFonts w:cs="Times New Roman"/>
                <w:sz w:val="22"/>
              </w:rPr>
              <w:t>электрокотел</w:t>
            </w:r>
            <w:proofErr w:type="spellEnd"/>
            <w:r w:rsidRPr="00B5644B">
              <w:rPr>
                <w:rFonts w:cs="Times New Roman"/>
                <w:sz w:val="22"/>
              </w:rPr>
              <w:t>,</w:t>
            </w:r>
            <w:r w:rsidRPr="00B5644B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B5644B">
              <w:rPr>
                <w:rFonts w:cs="Times New Roman"/>
                <w:sz w:val="22"/>
              </w:rPr>
              <w:t>картофелеочистительная</w:t>
            </w:r>
            <w:proofErr w:type="spellEnd"/>
            <w:r w:rsidRPr="00B5644B">
              <w:rPr>
                <w:rFonts w:cs="Times New Roman"/>
                <w:sz w:val="22"/>
              </w:rPr>
              <w:t xml:space="preserve"> и овощерезательная машины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37584A">
            <w:pPr>
              <w:ind w:firstLine="0"/>
              <w:jc w:val="center"/>
              <w:outlineLvl w:val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</w:t>
            </w:r>
            <w:r w:rsidR="0037584A">
              <w:rPr>
                <w:rFonts w:cs="Times New Roman"/>
                <w:sz w:val="22"/>
                <w:szCs w:val="20"/>
                <w:lang w:eastAsia="ru-RU"/>
              </w:rPr>
              <w:t>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</w:t>
            </w:r>
            <w:r w:rsidR="0037584A">
              <w:rPr>
                <w:rFonts w:cs="Times New Roman"/>
                <w:sz w:val="22"/>
                <w:szCs w:val="20"/>
                <w:lang w:eastAsia="ru-RU"/>
              </w:rPr>
              <w:t>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106" w:type="pct"/>
            <w:gridSpan w:val="15"/>
          </w:tcPr>
          <w:p w:rsidR="0037584A" w:rsidRPr="0037584A" w:rsidRDefault="0037584A" w:rsidP="0037584A">
            <w:pPr>
              <w:ind w:firstLine="0"/>
              <w:outlineLvl w:val="0"/>
              <w:rPr>
                <w:bCs/>
                <w:kern w:val="36"/>
                <w:sz w:val="22"/>
              </w:rPr>
            </w:pPr>
            <w:r w:rsidRPr="0037584A">
              <w:rPr>
                <w:bCs/>
                <w:kern w:val="36"/>
                <w:sz w:val="22"/>
              </w:rPr>
              <w:t xml:space="preserve">Холодильник Атлант </w:t>
            </w:r>
            <w:r w:rsidRPr="0037584A">
              <w:rPr>
                <w:bCs/>
                <w:kern w:val="36"/>
                <w:sz w:val="22"/>
                <w:lang w:val="en-US"/>
              </w:rPr>
              <w:t>XM</w:t>
            </w:r>
            <w:r w:rsidRPr="0037584A">
              <w:rPr>
                <w:bCs/>
                <w:kern w:val="36"/>
                <w:sz w:val="22"/>
              </w:rPr>
              <w:t xml:space="preserve"> – 4008  2 штуки</w:t>
            </w:r>
          </w:p>
          <w:p w:rsidR="0037584A" w:rsidRPr="0037584A" w:rsidRDefault="0037584A" w:rsidP="0037584A">
            <w:pPr>
              <w:ind w:firstLine="0"/>
              <w:outlineLvl w:val="0"/>
              <w:rPr>
                <w:bCs/>
                <w:kern w:val="36"/>
                <w:sz w:val="22"/>
              </w:rPr>
            </w:pPr>
            <w:r w:rsidRPr="0037584A">
              <w:rPr>
                <w:bCs/>
                <w:kern w:val="36"/>
                <w:sz w:val="22"/>
              </w:rPr>
              <w:t>Холодильник Смоленск 417</w:t>
            </w:r>
          </w:p>
          <w:p w:rsidR="0037584A" w:rsidRPr="0037584A" w:rsidRDefault="0037584A" w:rsidP="0037584A">
            <w:pPr>
              <w:ind w:firstLine="0"/>
              <w:outlineLvl w:val="0"/>
              <w:rPr>
                <w:bCs/>
                <w:kern w:val="36"/>
                <w:sz w:val="22"/>
              </w:rPr>
            </w:pPr>
            <w:r w:rsidRPr="0037584A">
              <w:rPr>
                <w:bCs/>
                <w:kern w:val="36"/>
                <w:sz w:val="22"/>
              </w:rPr>
              <w:t xml:space="preserve">Холодильник  </w:t>
            </w:r>
            <w:proofErr w:type="spellStart"/>
            <w:r w:rsidRPr="0037584A">
              <w:rPr>
                <w:bCs/>
                <w:kern w:val="36"/>
                <w:sz w:val="22"/>
                <w:lang w:val="en-US"/>
              </w:rPr>
              <w:t>Polaria</w:t>
            </w:r>
            <w:proofErr w:type="spellEnd"/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577" w:type="pct"/>
            <w:gridSpan w:val="3"/>
            <w:vMerge w:val="restar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145" w:type="pct"/>
            <w:gridSpan w:val="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063" w:type="pct"/>
            <w:gridSpan w:val="7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98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бутилированная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>) вода</w:t>
            </w:r>
          </w:p>
        </w:tc>
      </w:tr>
      <w:tr w:rsidR="00560896" w:rsidRPr="003C12BB" w:rsidTr="00EC3C77">
        <w:tc>
          <w:tcPr>
            <w:tcW w:w="317" w:type="pct"/>
            <w:vMerge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vMerge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45" w:type="pct"/>
            <w:gridSpan w:val="5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063" w:type="pct"/>
            <w:gridSpan w:val="7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98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106" w:type="pct"/>
            <w:gridSpan w:val="15"/>
          </w:tcPr>
          <w:p w:rsidR="00560896" w:rsidRPr="003C12BB" w:rsidRDefault="00F804F5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106" w:type="pct"/>
            <w:gridSpan w:val="15"/>
          </w:tcPr>
          <w:p w:rsidR="00560896" w:rsidRPr="003C12BB" w:rsidRDefault="00F804F5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Имеется, электрические </w:t>
            </w:r>
            <w:r w:rsidR="005D7CDA">
              <w:rPr>
                <w:rFonts w:cs="Times New Roman"/>
                <w:sz w:val="22"/>
                <w:szCs w:val="20"/>
                <w:lang w:eastAsia="ru-RU"/>
              </w:rPr>
              <w:t>проточные водонагреватели 3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штук</w:t>
            </w:r>
            <w:r w:rsidR="005D7CDA">
              <w:rPr>
                <w:rFonts w:cs="Times New Roman"/>
                <w:sz w:val="22"/>
                <w:szCs w:val="20"/>
                <w:lang w:eastAsia="ru-RU"/>
              </w:rPr>
              <w:t>и, накопительные  - 2 штуки</w:t>
            </w:r>
          </w:p>
        </w:tc>
      </w:tr>
      <w:tr w:rsidR="00560896" w:rsidRPr="003C12BB" w:rsidTr="00EC3C77"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577" w:type="pct"/>
            <w:gridSpan w:val="3"/>
            <w:vMerge w:val="restar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85" w:type="pct"/>
            <w:gridSpan w:val="9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20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560896" w:rsidRPr="003C12BB" w:rsidTr="00EC3C77">
        <w:tc>
          <w:tcPr>
            <w:tcW w:w="317" w:type="pct"/>
            <w:vMerge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vMerge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85" w:type="pct"/>
            <w:gridSpan w:val="9"/>
          </w:tcPr>
          <w:p w:rsidR="00560896" w:rsidRPr="003C12BB" w:rsidRDefault="0037584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420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106" w:type="pct"/>
            <w:gridSpan w:val="15"/>
          </w:tcPr>
          <w:p w:rsidR="00560896" w:rsidRPr="00D77E61" w:rsidRDefault="0037584A" w:rsidP="00D77E6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D77E61">
              <w:rPr>
                <w:rFonts w:cs="Times New Roman"/>
                <w:sz w:val="22"/>
                <w:lang w:eastAsia="ru-RU"/>
              </w:rPr>
              <w:t xml:space="preserve">Имеется, </w:t>
            </w:r>
            <w:r w:rsidR="00D77E61" w:rsidRPr="00D77E61">
              <w:rPr>
                <w:sz w:val="22"/>
              </w:rPr>
              <w:t xml:space="preserve">раздельные контейнеры ( 2 </w:t>
            </w:r>
            <w:proofErr w:type="spellStart"/>
            <w:proofErr w:type="gramStart"/>
            <w:r w:rsidR="00D77E61" w:rsidRPr="00D77E61">
              <w:rPr>
                <w:sz w:val="22"/>
              </w:rPr>
              <w:t>шт</w:t>
            </w:r>
            <w:proofErr w:type="spellEnd"/>
            <w:proofErr w:type="gramEnd"/>
            <w:r w:rsidR="00D77E61" w:rsidRPr="00D77E61">
              <w:rPr>
                <w:sz w:val="22"/>
              </w:rPr>
              <w:t>), с плотно закрывающимися крышками</w:t>
            </w:r>
            <w:r w:rsidR="00D77E61">
              <w:rPr>
                <w:sz w:val="22"/>
              </w:rPr>
              <w:t>.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106" w:type="pct"/>
            <w:gridSpan w:val="15"/>
          </w:tcPr>
          <w:p w:rsidR="00560896" w:rsidRPr="003C12BB" w:rsidRDefault="005D7CDA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Газовая котельная</w:t>
            </w:r>
          </w:p>
        </w:tc>
      </w:tr>
      <w:tr w:rsidR="00560896" w:rsidRPr="003C12BB" w:rsidTr="00C86D23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06" w:type="pct"/>
            <w:gridSpan w:val="15"/>
          </w:tcPr>
          <w:p w:rsidR="00560896" w:rsidRPr="003C12BB" w:rsidRDefault="006A50C7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  <w:tcBorders>
              <w:left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  <w:tcBorders>
              <w:top w:val="single" w:sz="4" w:space="0" w:color="auto"/>
            </w:tcBorders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3106" w:type="pct"/>
            <w:gridSpan w:val="15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C86D23">
        <w:tc>
          <w:tcPr>
            <w:tcW w:w="5000" w:type="pct"/>
            <w:gridSpan w:val="19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85" w:type="pct"/>
            <w:gridSpan w:val="9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20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85" w:type="pct"/>
            <w:gridSpan w:val="9"/>
          </w:tcPr>
          <w:p w:rsidR="00560896" w:rsidRPr="003C12BB" w:rsidRDefault="00F804F5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2268 рублей</w:t>
            </w:r>
          </w:p>
        </w:tc>
        <w:tc>
          <w:tcPr>
            <w:tcW w:w="1420" w:type="pct"/>
            <w:gridSpan w:val="6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2466</w:t>
            </w:r>
            <w:r w:rsidR="00F804F5">
              <w:rPr>
                <w:rFonts w:cs="Times New Roman"/>
                <w:sz w:val="22"/>
                <w:szCs w:val="20"/>
                <w:lang w:eastAsia="ru-RU"/>
              </w:rPr>
              <w:t xml:space="preserve"> рублей</w:t>
            </w: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85" w:type="pct"/>
            <w:gridSpan w:val="9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20" w:type="pct"/>
            <w:gridSpan w:val="6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560896" w:rsidRPr="003C12BB" w:rsidTr="00EC3C77">
        <w:tc>
          <w:tcPr>
            <w:tcW w:w="317" w:type="pct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577" w:type="pct"/>
            <w:gridSpan w:val="3"/>
          </w:tcPr>
          <w:p w:rsidR="00560896" w:rsidRPr="003C12BB" w:rsidRDefault="00560896" w:rsidP="00C86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85" w:type="pct"/>
            <w:gridSpan w:val="9"/>
          </w:tcPr>
          <w:p w:rsidR="00560896" w:rsidRPr="003C12BB" w:rsidRDefault="00F804F5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 рублей</w:t>
            </w:r>
          </w:p>
        </w:tc>
        <w:tc>
          <w:tcPr>
            <w:tcW w:w="1420" w:type="pct"/>
            <w:gridSpan w:val="6"/>
          </w:tcPr>
          <w:p w:rsidR="00560896" w:rsidRPr="003C12BB" w:rsidRDefault="00AC2578" w:rsidP="00C86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</w:t>
            </w:r>
            <w:r w:rsidR="00F804F5">
              <w:rPr>
                <w:rFonts w:cs="Times New Roman"/>
                <w:sz w:val="22"/>
                <w:szCs w:val="20"/>
                <w:lang w:eastAsia="ru-RU"/>
              </w:rPr>
              <w:t>0 рублей</w:t>
            </w:r>
          </w:p>
        </w:tc>
      </w:tr>
    </w:tbl>
    <w:p w:rsidR="00F62745" w:rsidRPr="003C12BB" w:rsidRDefault="00F62745" w:rsidP="00F62745">
      <w:pPr>
        <w:jc w:val="both"/>
      </w:pPr>
    </w:p>
    <w:p w:rsidR="00F62745" w:rsidRPr="003D1E8D" w:rsidRDefault="00F62745" w:rsidP="00F62745">
      <w:pPr>
        <w:jc w:val="both"/>
      </w:pPr>
    </w:p>
    <w:p w:rsidR="00C86D23" w:rsidRDefault="00C86D23"/>
    <w:sectPr w:rsidR="00C86D23" w:rsidSect="00C86D23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A0" w:rsidRDefault="006259A0" w:rsidP="00F62745">
      <w:r>
        <w:separator/>
      </w:r>
    </w:p>
  </w:endnote>
  <w:endnote w:type="continuationSeparator" w:id="0">
    <w:p w:rsidR="006259A0" w:rsidRDefault="006259A0" w:rsidP="00F6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A0" w:rsidRDefault="006259A0" w:rsidP="00F62745">
      <w:r>
        <w:separator/>
      </w:r>
    </w:p>
  </w:footnote>
  <w:footnote w:type="continuationSeparator" w:id="0">
    <w:p w:rsidR="006259A0" w:rsidRDefault="006259A0" w:rsidP="00F62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45"/>
    <w:rsid w:val="000426F5"/>
    <w:rsid w:val="00052FDC"/>
    <w:rsid w:val="000536F0"/>
    <w:rsid w:val="000B5364"/>
    <w:rsid w:val="001124C0"/>
    <w:rsid w:val="001815BF"/>
    <w:rsid w:val="00195846"/>
    <w:rsid w:val="0027204C"/>
    <w:rsid w:val="002B75EA"/>
    <w:rsid w:val="00330C0E"/>
    <w:rsid w:val="0037584A"/>
    <w:rsid w:val="00560896"/>
    <w:rsid w:val="005B0477"/>
    <w:rsid w:val="005C6464"/>
    <w:rsid w:val="005D7CDA"/>
    <w:rsid w:val="006259A0"/>
    <w:rsid w:val="006A50C7"/>
    <w:rsid w:val="006C7A40"/>
    <w:rsid w:val="00767991"/>
    <w:rsid w:val="007A0C6F"/>
    <w:rsid w:val="007A28EE"/>
    <w:rsid w:val="007E6D54"/>
    <w:rsid w:val="008F2E51"/>
    <w:rsid w:val="00991D9D"/>
    <w:rsid w:val="00A05A2F"/>
    <w:rsid w:val="00A26803"/>
    <w:rsid w:val="00A57516"/>
    <w:rsid w:val="00AB1901"/>
    <w:rsid w:val="00AC2578"/>
    <w:rsid w:val="00B5644B"/>
    <w:rsid w:val="00BD109B"/>
    <w:rsid w:val="00C03312"/>
    <w:rsid w:val="00C13B04"/>
    <w:rsid w:val="00C351C7"/>
    <w:rsid w:val="00C86D23"/>
    <w:rsid w:val="00D71E17"/>
    <w:rsid w:val="00D77E61"/>
    <w:rsid w:val="00DF6719"/>
    <w:rsid w:val="00EA4CD7"/>
    <w:rsid w:val="00EC3C77"/>
    <w:rsid w:val="00F05643"/>
    <w:rsid w:val="00F54BD5"/>
    <w:rsid w:val="00F62745"/>
    <w:rsid w:val="00F804F5"/>
    <w:rsid w:val="00F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2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74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F62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745"/>
    <w:rPr>
      <w:rFonts w:ascii="Times New Roman" w:eastAsia="Times New Roman" w:hAnsi="Times New Roman" w:cs="Calibri"/>
      <w:sz w:val="28"/>
    </w:rPr>
  </w:style>
  <w:style w:type="character" w:styleId="a7">
    <w:name w:val="Hyperlink"/>
    <w:basedOn w:val="a0"/>
    <w:rsid w:val="00F62745"/>
    <w:rPr>
      <w:color w:val="0000FF"/>
      <w:u w:val="single"/>
    </w:rPr>
  </w:style>
  <w:style w:type="character" w:styleId="a8">
    <w:name w:val="Strong"/>
    <w:basedOn w:val="a0"/>
    <w:uiPriority w:val="22"/>
    <w:qFormat/>
    <w:rsid w:val="00F62745"/>
    <w:rPr>
      <w:b/>
      <w:bCs/>
    </w:rPr>
  </w:style>
  <w:style w:type="paragraph" w:styleId="a9">
    <w:name w:val="No Spacing"/>
    <w:link w:val="aa"/>
    <w:uiPriority w:val="1"/>
    <w:qFormat/>
    <w:rsid w:val="008F2E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uiPriority w:val="99"/>
    <w:rsid w:val="007E6D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6D54"/>
    <w:pPr>
      <w:widowControl w:val="0"/>
      <w:shd w:val="clear" w:color="auto" w:fill="FFFFFF"/>
      <w:spacing w:line="0" w:lineRule="atLeast"/>
      <w:ind w:firstLine="0"/>
    </w:pPr>
    <w:rPr>
      <w:rFonts w:cs="Times New Roman"/>
      <w:sz w:val="22"/>
    </w:rPr>
  </w:style>
  <w:style w:type="character" w:customStyle="1" w:styleId="10">
    <w:name w:val="Основной текст (10)_"/>
    <w:link w:val="100"/>
    <w:uiPriority w:val="99"/>
    <w:rsid w:val="007E6D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E6D54"/>
    <w:pPr>
      <w:widowControl w:val="0"/>
      <w:shd w:val="clear" w:color="auto" w:fill="FFFFFF"/>
      <w:spacing w:before="240" w:line="278" w:lineRule="exact"/>
      <w:ind w:firstLine="700"/>
      <w:jc w:val="both"/>
    </w:pPr>
    <w:rPr>
      <w:rFonts w:cs="Times New Roman"/>
      <w:sz w:val="20"/>
      <w:szCs w:val="20"/>
    </w:rPr>
  </w:style>
  <w:style w:type="character" w:customStyle="1" w:styleId="FontStyle35">
    <w:name w:val="Font Style35"/>
    <w:rsid w:val="007E6D54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7584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AC25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AC2578"/>
    <w:rPr>
      <w:rFonts w:ascii="Times New Roman" w:hAnsi="Times New Roman"/>
      <w:spacing w:val="10"/>
      <w:sz w:val="18"/>
    </w:rPr>
  </w:style>
  <w:style w:type="character" w:customStyle="1" w:styleId="5">
    <w:name w:val="Основной текст (5)_"/>
    <w:link w:val="50"/>
    <w:locked/>
    <w:rsid w:val="00AC2578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2578"/>
    <w:pPr>
      <w:shd w:val="clear" w:color="auto" w:fill="FFFFFF"/>
      <w:spacing w:after="360" w:line="240" w:lineRule="atLeast"/>
      <w:ind w:firstLine="0"/>
      <w:jc w:val="both"/>
    </w:pPr>
    <w:rPr>
      <w:rFonts w:eastAsiaTheme="minorHAnsi" w:cstheme="minorBid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inox.ru/elektricheskie-plity/lektricheskie-plity-gomeltorgmash-9/plita-lektricheskaya-4-kh-konforochnaya-p-m-4-0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.so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binox.ru/elektricheskie-plity/lektricheskie-plity-gomeltorgmash-9/plita-lektricheskaya-4-kh-konforochnaya-p-m-4-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D352-D400-4BAF-ABEC-D4B485DD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2020-01-31T13:48:00Z</cp:lastPrinted>
  <dcterms:created xsi:type="dcterms:W3CDTF">2020-01-31T13:50:00Z</dcterms:created>
  <dcterms:modified xsi:type="dcterms:W3CDTF">2020-01-31T13:50:00Z</dcterms:modified>
</cp:coreProperties>
</file>