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EA" w:rsidRDefault="005417EA" w:rsidP="005417EA">
      <w:pPr>
        <w:pStyle w:val="a3"/>
        <w:ind w:right="-284"/>
        <w:jc w:val="center"/>
        <w:rPr>
          <w:b/>
          <w:color w:val="000000"/>
          <w:sz w:val="28"/>
          <w:szCs w:val="28"/>
        </w:rPr>
      </w:pPr>
      <w:r w:rsidRPr="005417EA">
        <w:rPr>
          <w:b/>
          <w:color w:val="000000"/>
          <w:sz w:val="28"/>
          <w:szCs w:val="28"/>
        </w:rPr>
        <w:drawing>
          <wp:inline distT="0" distB="0" distL="0" distR="0">
            <wp:extent cx="6552332" cy="9250680"/>
            <wp:effectExtent l="19050" t="0" r="868" b="0"/>
            <wp:docPr id="3" name="Рисунок 1" descr="C:\Users\User\Desktop\титульный лист Панковска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лист Панковская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070" cy="925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EA" w:rsidRDefault="005417EA" w:rsidP="00777564">
      <w:pPr>
        <w:pStyle w:val="a3"/>
        <w:jc w:val="center"/>
        <w:rPr>
          <w:b/>
          <w:color w:val="000000"/>
          <w:sz w:val="28"/>
          <w:szCs w:val="28"/>
        </w:rPr>
      </w:pPr>
    </w:p>
    <w:p w:rsidR="005417EA" w:rsidRDefault="005417EA" w:rsidP="005417EA">
      <w:pPr>
        <w:pStyle w:val="a3"/>
        <w:rPr>
          <w:b/>
          <w:color w:val="000000"/>
          <w:sz w:val="28"/>
          <w:szCs w:val="28"/>
        </w:rPr>
      </w:pPr>
    </w:p>
    <w:p w:rsidR="00442C90" w:rsidRPr="00777564" w:rsidRDefault="00777564" w:rsidP="005417EA">
      <w:pPr>
        <w:pStyle w:val="a3"/>
        <w:ind w:left="-1276" w:right="-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F52636" w:rsidRDefault="00777564" w:rsidP="00E138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экспериментальная деятельность, основанная на возросших требованиях к универсальности знаний</w:t>
      </w:r>
      <w:r w:rsidR="00D67D8A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A1620" w:rsidRDefault="00F52636" w:rsidP="00E138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F52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</w:t>
      </w:r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D8A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</w:t>
      </w:r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 азы экс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периментальной работы, развивать</w:t>
      </w:r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слительные операции, стимулировать</w:t>
      </w:r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 активнос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любознательность, формировать</w:t>
      </w:r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природе, к исследованиям. </w:t>
      </w:r>
      <w:proofErr w:type="gramStart"/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Экспериментальная деятельность школьников является одним из методов развивающего (личностно-ориентированного) обучения, направленного на формирование самостоятельных исследовательских умений (постановка проблемы, сбор и обработка информации, проведение экспериментов,</w:t>
      </w:r>
      <w:r w:rsidR="00A8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полученных результатов), </w:t>
      </w:r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 w:rsidR="00A8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систему</w:t>
      </w:r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разнообразных опытов и экспериментов</w:t>
      </w:r>
      <w:r w:rsidR="00FA1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способствующих</w:t>
      </w:r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целеустремленности, </w:t>
      </w:r>
      <w:r w:rsidR="00B5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B52A05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природе, к исследованиям</w:t>
      </w:r>
      <w:r w:rsidR="00FA1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</w:t>
      </w:r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A1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знания, полученные в хо</w:t>
      </w:r>
      <w:r w:rsidR="00FA1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экспериментирования, помощь в формировании навыков</w:t>
      </w:r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безопасного поведения в быту. </w:t>
      </w:r>
      <w:proofErr w:type="gramEnd"/>
    </w:p>
    <w:p w:rsidR="00F52636" w:rsidRPr="00F52636" w:rsidRDefault="00442C90" w:rsidP="00E1380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ИКТ – технологий в процессе освоения программы </w:t>
      </w:r>
      <w:r w:rsidR="00FA1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формировать особый</w:t>
      </w: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мышления, характеризующегося открытостью и гибкостью по отношению ко всему новому, умением видеть объекты и явления всесторонне в их взаимосвязи, способностью находить эффективные варианты решения различных проблем.</w:t>
      </w:r>
      <w:r w:rsidR="00F52636" w:rsidRPr="00F52636">
        <w:rPr>
          <w:b/>
          <w:sz w:val="28"/>
          <w:szCs w:val="28"/>
        </w:rPr>
        <w:t xml:space="preserve"> </w:t>
      </w:r>
    </w:p>
    <w:p w:rsidR="00442C90" w:rsidRPr="00A86985" w:rsidRDefault="00F52636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</w:t>
      </w:r>
      <w:r w:rsidR="00B52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формирование у учащихся </w:t>
      </w:r>
      <w:proofErr w:type="spellStart"/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 (от постановки целей до получения и оценки результата, инте</w:t>
      </w:r>
      <w:r w:rsidR="0049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грирует знания химии, биологии, </w:t>
      </w:r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позволяя создать пол</w:t>
      </w:r>
      <w:r w:rsidR="0049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ожительную мотивацию к обучению.</w:t>
      </w:r>
      <w:proofErr w:type="gramEnd"/>
      <w:r w:rsidR="0049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42C90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 у учащ</w:t>
      </w:r>
      <w:r w:rsidR="0049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ихся  </w:t>
      </w:r>
      <w:r w:rsidR="0049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критическое и </w:t>
      </w:r>
      <w:proofErr w:type="spellStart"/>
      <w:r w:rsidR="00495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креативное</w:t>
      </w:r>
      <w:proofErr w:type="spellEnd"/>
      <w:r w:rsidR="0049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 совершенствует навыки</w:t>
      </w:r>
      <w:r w:rsidR="00495623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95623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="00495623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="0049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способствует воспитанию экологической грамотности.</w:t>
      </w:r>
    </w:p>
    <w:p w:rsidR="005564D8" w:rsidRPr="00A86985" w:rsidRDefault="00FA1620" w:rsidP="00A869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86985">
        <w:rPr>
          <w:b/>
          <w:color w:val="000000"/>
          <w:sz w:val="28"/>
          <w:szCs w:val="28"/>
        </w:rPr>
        <w:t xml:space="preserve"> </w:t>
      </w:r>
      <w:r w:rsidR="005564D8" w:rsidRPr="00E13800">
        <w:rPr>
          <w:b/>
          <w:sz w:val="28"/>
          <w:szCs w:val="28"/>
        </w:rPr>
        <w:t>Материально-техническое обеспечение программы</w:t>
      </w:r>
    </w:p>
    <w:p w:rsidR="005564D8" w:rsidRPr="00E13800" w:rsidRDefault="005564D8" w:rsidP="00FA162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с использованием оборудования центра «Точка роста». Центр образования </w:t>
      </w:r>
      <w:proofErr w:type="gramStart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«Точка роста»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направленности. Материально-техническая база центра «Точка роста» включает в себя цифровые лаборатории, наборы классического оборудования для проведения   практикума по химии.  Учитывая практический опыт применения данного оборудования в проектно-исследовательской деятельности, сделан основной акцент на описании цифровых лабораторий и их</w:t>
      </w:r>
      <w:r w:rsidR="00CA6BAD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возможностях. При этом цифровая лаборатория по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BAD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«Химии» содержи</w:t>
      </w:r>
      <w:bookmarkStart w:id="0" w:name="_GoBack"/>
      <w:bookmarkEnd w:id="0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как индивидуальные датчики, так и повторяющиеся. Наличие подобных повторяющихся датчиков расширяет возможности педагога по организации лабораторного практикума. Технические средства обучения: компьютер, интерактивная доска, Интернет-ресурсы.</w:t>
      </w:r>
    </w:p>
    <w:p w:rsidR="00442C90" w:rsidRPr="00E13800" w:rsidRDefault="00442C90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90" w:rsidRPr="00E13800" w:rsidRDefault="00442C90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составлена в соответствии с нормативными документами:</w:t>
      </w:r>
    </w:p>
    <w:p w:rsidR="00442C90" w:rsidRPr="00E13800" w:rsidRDefault="00442C90" w:rsidP="00E13800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№273-ФЗот29.12.2012 «Об образовании в Российской Федерации»;</w:t>
      </w:r>
    </w:p>
    <w:p w:rsidR="00442C90" w:rsidRPr="00E13800" w:rsidRDefault="00442C90" w:rsidP="00E13800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№1008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42C90" w:rsidRPr="00E13800" w:rsidRDefault="00442C90" w:rsidP="00E13800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«Санитарно-эпидемиологические правила и нормативы </w:t>
      </w:r>
      <w:proofErr w:type="spellStart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2.4.4.3272-14» (утверждены главным государственным санитарным врачом РФ 4июля 2014г. №41);</w:t>
      </w:r>
    </w:p>
    <w:p w:rsidR="00442C90" w:rsidRPr="00E13800" w:rsidRDefault="00442C90" w:rsidP="00E13800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11.12.2006 №06-1844 «О примерных требованиях к программам дополнительного образования детей».</w:t>
      </w:r>
    </w:p>
    <w:p w:rsidR="00442C90" w:rsidRPr="00E13800" w:rsidRDefault="00442C90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90" w:rsidRPr="00E13800" w:rsidRDefault="00442C90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программы.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Прежде чем начать детальное изучение наук, необходимо заранее подготовить почву, т.е. создать «матрицу», которая в дальнейшем будет постепенно заполняться. Необходимо </w:t>
      </w:r>
      <w:proofErr w:type="gramStart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обучающегося сравнивать</w:t>
      </w:r>
      <w:proofErr w:type="gramEnd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обобщать, анализировать, и экспериментировать. Когда ребенка побуждают подробно и развернуто объяснять явления и процессы в природе, то рассуждения превращаются в метод познания и способ решения логических задач. Поэтому данная программа охватывает систему естественных наук, формируя взаимосвязи между ними. Используя методы моделирования, наблюдения, экспериментирования и проектирования в процессе </w:t>
      </w:r>
      <w:proofErr w:type="gramStart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программе, создаются связи внутреннего мира </w:t>
      </w:r>
      <w:r w:rsidR="00D67D8A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окружающей средой. Таким образом, </w:t>
      </w:r>
      <w:r w:rsidR="00D67D8A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личностные эмоционально окрашенные связи с объектами и явлениями окружающего мира.</w:t>
      </w:r>
    </w:p>
    <w:p w:rsidR="00442C90" w:rsidRPr="00E13800" w:rsidRDefault="00442C90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 </w:t>
      </w: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заключается в том, что ребёнок не просто изучает основы естественных наук и их взаимосвязи, но и познаёт себя в каждой из них. Такой принцип обучения создаёт комфортное мироощущение, способствует формированию адекватной самооценки и как следствие, развитию гармоничной личности.</w:t>
      </w:r>
    </w:p>
    <w:p w:rsidR="00442C90" w:rsidRPr="00E13800" w:rsidRDefault="00442C90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Общеизвестно, что основы мировоззрения человека закладываются в детском и школьном возрасте. Преподавание естественных наук в школе достаточно обширно и предлагает детям начальные сведения из физики, биологии, географии, экологии и астрономии. В дополнение к школьному курсу в данной программе широко используется проектная деятельность и способ</w:t>
      </w:r>
      <w:r w:rsidR="00777564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учащих</w:t>
      </w: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устанавливать </w:t>
      </w:r>
      <w:proofErr w:type="spellStart"/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 Это дает </w:t>
      </w:r>
      <w:r w:rsidR="00777564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почувствовать себя активным участником в окружающих его природных процессах - найти свое место в мироздании. Такой подход к обучению поддерживает и развивает естественную любознательность школьников.</w:t>
      </w:r>
    </w:p>
    <w:p w:rsidR="00442C90" w:rsidRPr="00E13800" w:rsidRDefault="00442C90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Отличительная особенность данной программы </w:t>
      </w:r>
      <w:r w:rsidRPr="00E1380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заключается в том, что основной задачей является формирование умения делать выводы и умозаключения, доказывая свою точку зрения через поисково-исследовательскую деятельность, что является необходимым условием полноценного развития ребенка, играет неоценимую роль в формировании личности. </w:t>
      </w:r>
    </w:p>
    <w:p w:rsidR="00442C90" w:rsidRPr="00E13800" w:rsidRDefault="00442C90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формирования у школьников поисково - познавательной деятельности, которая бы позволила не только систематизировать и расширить имеющиеся у детей представления об окружающей действительности, но и дать возможность им через эксперимент взять на себя новые социальные роли: лаборанта, исследователя - «ученого».</w:t>
      </w:r>
    </w:p>
    <w:p w:rsidR="00D00A9E" w:rsidRPr="00E13800" w:rsidRDefault="00D00A9E" w:rsidP="00E138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C90" w:rsidRPr="00E13800" w:rsidRDefault="00442C90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442C90" w:rsidRPr="00E13800" w:rsidRDefault="00442C90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 задачи:</w:t>
      </w:r>
    </w:p>
    <w:p w:rsidR="00442C90" w:rsidRPr="00E13800" w:rsidRDefault="00442C90" w:rsidP="00E13800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об окружающем мире через знакомство с элементарными знаниями из различных областей наук: физики, химии, биологии, астрономии, экологии;</w:t>
      </w:r>
    </w:p>
    <w:p w:rsidR="00442C90" w:rsidRPr="00E13800" w:rsidRDefault="00442C90" w:rsidP="00E13800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у детей элементарных представлений об основных физических свойствах и явлениях;</w:t>
      </w:r>
    </w:p>
    <w:p w:rsidR="00442C90" w:rsidRPr="00E13800" w:rsidRDefault="00442C90" w:rsidP="00E13800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химических свойствах веществ;</w:t>
      </w:r>
    </w:p>
    <w:p w:rsidR="00442C90" w:rsidRPr="00E13800" w:rsidRDefault="00442C90" w:rsidP="00E13800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знания об экологии и экологической ситуации </w:t>
      </w:r>
      <w:r w:rsidR="00D00A9E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</w:t>
      </w: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области;</w:t>
      </w:r>
    </w:p>
    <w:p w:rsidR="00442C90" w:rsidRPr="00E13800" w:rsidRDefault="00442C90" w:rsidP="00E13800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выделять в любом природном процессе взаимосвязи;</w:t>
      </w:r>
    </w:p>
    <w:p w:rsidR="00442C90" w:rsidRPr="00E13800" w:rsidRDefault="00442C90" w:rsidP="00E13800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сделать выводы из проведенных опытов и экспериментов;</w:t>
      </w:r>
    </w:p>
    <w:p w:rsidR="00442C90" w:rsidRPr="00E13800" w:rsidRDefault="00442C90" w:rsidP="00E13800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в области исследовательской и проектной деятельности.</w:t>
      </w:r>
    </w:p>
    <w:p w:rsidR="00442C90" w:rsidRPr="00E13800" w:rsidRDefault="00442C90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 задачи:</w:t>
      </w:r>
    </w:p>
    <w:p w:rsidR="00442C90" w:rsidRPr="00E13800" w:rsidRDefault="00442C90" w:rsidP="00E13800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внимание, наблюдательность, логическое мышление при самостоятельной работе;</w:t>
      </w:r>
    </w:p>
    <w:p w:rsidR="00442C90" w:rsidRPr="00E13800" w:rsidRDefault="00442C90" w:rsidP="00E13800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самостоятельное мышление в процессе обобщения накопленного опыта и применения его в другой ситуации;</w:t>
      </w:r>
    </w:p>
    <w:p w:rsidR="00442C90" w:rsidRPr="00E13800" w:rsidRDefault="00442C90" w:rsidP="00E13800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ораторских способностей, артистические и эмоциональные качества при выполнении проектной работы;</w:t>
      </w:r>
    </w:p>
    <w:p w:rsidR="00442C90" w:rsidRPr="00E13800" w:rsidRDefault="00442C90" w:rsidP="00E13800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творческой и исследовательской деятельности, исходя из индивидуальных способностей ребёнка.</w:t>
      </w:r>
    </w:p>
    <w:p w:rsidR="00442C90" w:rsidRPr="00E13800" w:rsidRDefault="00442C90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 задачи:</w:t>
      </w:r>
    </w:p>
    <w:p w:rsidR="00442C90" w:rsidRPr="00E13800" w:rsidRDefault="00442C90" w:rsidP="00E13800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442C90" w:rsidRPr="00E13800" w:rsidRDefault="00442C90" w:rsidP="00E13800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личной ответственности, чувства партнёрства со сверстниками и с руководителями;</w:t>
      </w:r>
    </w:p>
    <w:p w:rsidR="00442C90" w:rsidRPr="00E13800" w:rsidRDefault="00442C90" w:rsidP="00E13800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принципы творческой деятельности и научно-исследовательского подхода в общении с окружающими как способы самореализации и самопознания;</w:t>
      </w:r>
    </w:p>
    <w:p w:rsidR="00442C90" w:rsidRPr="00E13800" w:rsidRDefault="00442C90" w:rsidP="00E13800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коллективного сотрудничества для достижения единой цели.</w:t>
      </w:r>
    </w:p>
    <w:p w:rsidR="007076CD" w:rsidRPr="00E13800" w:rsidRDefault="007076CD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диапазон освоения программы:</w:t>
      </w:r>
      <w:r w:rsidR="008205A0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 11 – 15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7076CD" w:rsidRPr="00E13800" w:rsidRDefault="007076CD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возрастной группы детей, которым адресована программа:</w:t>
      </w:r>
    </w:p>
    <w:p w:rsidR="007076CD" w:rsidRPr="00E13800" w:rsidRDefault="007076CD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детей и их психологические особенности:</w:t>
      </w:r>
    </w:p>
    <w:p w:rsidR="007076CD" w:rsidRPr="00E13800" w:rsidRDefault="00A869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11-15</w:t>
      </w:r>
      <w:r w:rsidR="007076CD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период отрочества, важнейшие специфические черты которого проявляются в стремлении к общению со сверстниками, появлении в поведении признаков, свидетельствующих о желании утвердить свою самостоятельность, независимость.</w:t>
      </w:r>
    </w:p>
    <w:p w:rsidR="007076CD" w:rsidRPr="00E13800" w:rsidRDefault="007076CD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подростков овладеть различными умениями способствует развитию чувства собственной умелости, компетентности и полноценности.</w:t>
      </w:r>
    </w:p>
    <w:p w:rsidR="007076CD" w:rsidRPr="00E13800" w:rsidRDefault="007076CD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 характеризуется становлением избирательности, целенаправленности восприятия, устойчивого произвольного внимания и логической памяти. В это время активно формируется абстрактное, теоретическое мышление, усиливаются индивидуальные различия, связанные с развитием самостоятельного мышления. Идет становление нового уровня самосознания, который выражается в стремлении понять себя, свои возможности, свое сходство с другими детьми и свою неповторимость.</w:t>
      </w:r>
    </w:p>
    <w:p w:rsidR="007076CD" w:rsidRPr="00E13800" w:rsidRDefault="007076C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образовательного процесса и выбора условий и методик обучения. </w:t>
      </w:r>
    </w:p>
    <w:p w:rsidR="00A86985" w:rsidRDefault="007076CD" w:rsidP="00A86985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-</w:t>
      </w: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год</w:t>
      </w:r>
      <w:r w:rsidR="00A8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6985" w:rsidRPr="00A8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9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6985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реализации программы 34 часа.</w:t>
      </w:r>
      <w:r w:rsidR="00A86985" w:rsidRPr="00A86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двух модулей: 1-</w:t>
      </w:r>
      <w:r w:rsidR="0004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й-модуль рассчитан на 21 час</w:t>
      </w: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2-й м</w:t>
      </w:r>
      <w:r w:rsidR="0004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одуль на 13</w:t>
      </w:r>
      <w:r w:rsidR="0001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6CD" w:rsidRPr="00A86985" w:rsidRDefault="007076CD" w:rsidP="00A86985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Наполняемость группы</w:t>
      </w:r>
      <w:r w:rsidR="00AA1CCD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012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12</w:t>
      </w:r>
      <w:r w:rsidR="0067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7076CD" w:rsidRPr="00E13800" w:rsidRDefault="007076CD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6CD" w:rsidRPr="00E13800" w:rsidRDefault="007076CD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группах </w:t>
      </w:r>
      <w:r w:rsidR="00E62A1F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A1F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</w:t>
      </w:r>
      <w:r w:rsidR="00E62A1F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40 минут.</w:t>
      </w:r>
    </w:p>
    <w:p w:rsidR="00A86985" w:rsidRDefault="00A86985" w:rsidP="00A86985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b/>
          <w:sz w:val="28"/>
          <w:szCs w:val="28"/>
        </w:rPr>
        <w:t>Условия набора в учебное объединение</w:t>
      </w:r>
      <w:r w:rsidRPr="0049562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95623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495623">
        <w:rPr>
          <w:rFonts w:ascii="Times New Roman" w:hAnsi="Times New Roman" w:cs="Times New Roman"/>
          <w:sz w:val="28"/>
          <w:szCs w:val="28"/>
        </w:rPr>
        <w:t>.</w:t>
      </w:r>
    </w:p>
    <w:p w:rsidR="00A86985" w:rsidRPr="00A86985" w:rsidRDefault="00A86985" w:rsidP="00A86985">
      <w:pPr>
        <w:spacing w:line="360" w:lineRule="auto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343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15343">
        <w:rPr>
          <w:rFonts w:ascii="Times New Roman" w:hAnsi="Times New Roman" w:cs="Times New Roman"/>
          <w:sz w:val="28"/>
          <w:szCs w:val="28"/>
        </w:rPr>
        <w:t>: очная.</w:t>
      </w:r>
      <w:r w:rsidRPr="00415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985" w:rsidRPr="00A86985" w:rsidRDefault="00A86985" w:rsidP="00A8698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5343">
        <w:rPr>
          <w:rFonts w:ascii="Times New Roman" w:hAnsi="Times New Roman" w:cs="Times New Roman"/>
          <w:b/>
          <w:sz w:val="28"/>
          <w:szCs w:val="28"/>
        </w:rPr>
        <w:t>Уровень освоения содержания программы</w:t>
      </w:r>
      <w:r w:rsidRPr="00415343">
        <w:rPr>
          <w:rFonts w:ascii="Times New Roman" w:hAnsi="Times New Roman" w:cs="Times New Roman"/>
          <w:sz w:val="28"/>
          <w:szCs w:val="28"/>
        </w:rPr>
        <w:t>: базовый</w:t>
      </w:r>
      <w:r w:rsidRPr="004153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2A1F" w:rsidRPr="00E13800" w:rsidRDefault="00E62A1F" w:rsidP="00E13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b/>
          <w:sz w:val="28"/>
          <w:szCs w:val="28"/>
        </w:rPr>
        <w:t>Формы обучения и виды занятий</w:t>
      </w:r>
      <w:r w:rsidRPr="00E138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A1F" w:rsidRPr="00E13800" w:rsidRDefault="00E62A1F" w:rsidP="00E13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Беседы, обсуждения, игровые формы работы, практические занятия, метод проектов. </w:t>
      </w:r>
    </w:p>
    <w:p w:rsidR="00E62A1F" w:rsidRPr="00E13800" w:rsidRDefault="00E62A1F" w:rsidP="00E13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Также программа курса включает групповые и индивидуальные формы работы </w:t>
      </w:r>
      <w:proofErr w:type="gramStart"/>
      <w:r w:rsidRPr="00E138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3800">
        <w:rPr>
          <w:rFonts w:ascii="Times New Roman" w:hAnsi="Times New Roman" w:cs="Times New Roman"/>
          <w:sz w:val="28"/>
          <w:szCs w:val="28"/>
        </w:rPr>
        <w:t xml:space="preserve"> (в зависимости от темы занятия). По типу организации взаимодействия педагогов с </w:t>
      </w:r>
      <w:proofErr w:type="gramStart"/>
      <w:r w:rsidRPr="00E138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13800">
        <w:rPr>
          <w:rFonts w:ascii="Times New Roman" w:hAnsi="Times New Roman" w:cs="Times New Roman"/>
          <w:sz w:val="28"/>
          <w:szCs w:val="28"/>
        </w:rPr>
        <w:t xml:space="preserve"> при реализации программы используются личностно-ориентированные технологии, технологии сотрудничества. </w:t>
      </w:r>
    </w:p>
    <w:p w:rsidR="00E62A1F" w:rsidRPr="00E13800" w:rsidRDefault="00E62A1F" w:rsidP="00E13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использование </w:t>
      </w:r>
      <w:proofErr w:type="spellStart"/>
      <w:r w:rsidRPr="00E1380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13800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E62A1F" w:rsidRPr="00E13800" w:rsidRDefault="00E62A1F" w:rsidP="00E13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80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13800">
        <w:rPr>
          <w:rFonts w:ascii="Times New Roman" w:hAnsi="Times New Roman" w:cs="Times New Roman"/>
          <w:sz w:val="28"/>
          <w:szCs w:val="28"/>
        </w:rPr>
        <w:t xml:space="preserve"> деятельность реализуется: </w:t>
      </w:r>
    </w:p>
    <w:p w:rsidR="00E62A1F" w:rsidRPr="00E13800" w:rsidRDefault="00E62A1F" w:rsidP="00E13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через создание безопасных материально-технических условий; </w:t>
      </w:r>
    </w:p>
    <w:p w:rsidR="00E62A1F" w:rsidRPr="00E13800" w:rsidRDefault="00E62A1F" w:rsidP="00E13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включением в занятие динамических пауз, периодической смены деятельности обучающихся; </w:t>
      </w:r>
    </w:p>
    <w:p w:rsidR="00E62A1F" w:rsidRPr="00E13800" w:rsidRDefault="00E62A1F" w:rsidP="00E13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800">
        <w:rPr>
          <w:rFonts w:ascii="Times New Roman" w:hAnsi="Times New Roman" w:cs="Times New Roman"/>
          <w:sz w:val="28"/>
          <w:szCs w:val="28"/>
        </w:rPr>
        <w:t xml:space="preserve">• контролем соблюдения обучающимися правил работы на ПК; </w:t>
      </w:r>
      <w:proofErr w:type="gramEnd"/>
    </w:p>
    <w:p w:rsidR="00E62A1F" w:rsidRPr="00E13800" w:rsidRDefault="00E62A1F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hAnsi="Times New Roman" w:cs="Times New Roman"/>
          <w:sz w:val="28"/>
          <w:szCs w:val="28"/>
        </w:rPr>
        <w:t>• через создание благоприятного психологического климата в учебной группе в целом.</w:t>
      </w:r>
    </w:p>
    <w:p w:rsidR="007076CD" w:rsidRPr="00E13800" w:rsidRDefault="007076CD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и способы их проверки:</w:t>
      </w:r>
    </w:p>
    <w:p w:rsidR="007076CD" w:rsidRPr="00E13800" w:rsidRDefault="007076CD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 будут знать:</w:t>
      </w:r>
    </w:p>
    <w:p w:rsidR="007076CD" w:rsidRPr="00E13800" w:rsidRDefault="007076CD" w:rsidP="00E13800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проведении опытов и экспериментов;</w:t>
      </w:r>
    </w:p>
    <w:p w:rsidR="007076CD" w:rsidRPr="00E13800" w:rsidRDefault="007076CD" w:rsidP="00E13800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правила пользования приборов – помощников при проведении опытов;</w:t>
      </w:r>
    </w:p>
    <w:p w:rsidR="007076CD" w:rsidRPr="00E13800" w:rsidRDefault="007076CD" w:rsidP="00E13800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познания окружающего мира (наблюдения, эксперименты);</w:t>
      </w:r>
    </w:p>
    <w:p w:rsidR="007076CD" w:rsidRPr="00E13800" w:rsidRDefault="007076CD" w:rsidP="00E13800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физические, химические, астрономические, экологические понятия;</w:t>
      </w:r>
    </w:p>
    <w:p w:rsidR="007076CD" w:rsidRPr="00E13800" w:rsidRDefault="007076CD" w:rsidP="00E13800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явления природы;</w:t>
      </w:r>
    </w:p>
    <w:p w:rsidR="007076CD" w:rsidRPr="00E13800" w:rsidRDefault="007076CD" w:rsidP="00E13800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организации проектно - исследовательской деятельности (выбор темы, сбор информации, выбор проекта, работа над ним, презентация)</w:t>
      </w:r>
    </w:p>
    <w:p w:rsidR="007076CD" w:rsidRPr="00E13800" w:rsidRDefault="007076CD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6CD" w:rsidRPr="00E13800" w:rsidRDefault="007076CD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 будут уметь:</w:t>
      </w:r>
    </w:p>
    <w:p w:rsidR="007076CD" w:rsidRPr="00E13800" w:rsidRDefault="007076CD" w:rsidP="00E13800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 практике изученный теоретический материал и применять его при проведении опытов и экспериментов с объектами живой и неживой природы;</w:t>
      </w:r>
    </w:p>
    <w:p w:rsidR="007076CD" w:rsidRPr="00E13800" w:rsidRDefault="007076CD" w:rsidP="00E13800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оборудованием для проведения опытов и экспериментов;</w:t>
      </w:r>
    </w:p>
    <w:p w:rsidR="007076CD" w:rsidRPr="00E13800" w:rsidRDefault="007076CD" w:rsidP="00E13800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за окружающей природой;</w:t>
      </w:r>
    </w:p>
    <w:p w:rsidR="007076CD" w:rsidRPr="00E13800" w:rsidRDefault="007076CD" w:rsidP="00E13800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организовывать исследовательскую деятельность;</w:t>
      </w:r>
    </w:p>
    <w:p w:rsidR="007076CD" w:rsidRPr="00E13800" w:rsidRDefault="007076CD" w:rsidP="00E13800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объект исследования, разделять учебно-исследовательскую деятельность на этапы;</w:t>
      </w:r>
    </w:p>
    <w:p w:rsidR="007076CD" w:rsidRPr="00E13800" w:rsidRDefault="007076CD" w:rsidP="00E13800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группе.</w:t>
      </w:r>
    </w:p>
    <w:p w:rsidR="007076CD" w:rsidRPr="00E13800" w:rsidRDefault="007076CD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6CD" w:rsidRPr="00E13800" w:rsidRDefault="007076CD" w:rsidP="00E138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отслеживания и оценивания результатов обучения детей данной программе.</w:t>
      </w:r>
    </w:p>
    <w:p w:rsidR="009E1D9D" w:rsidRPr="00E13800" w:rsidRDefault="009E1D9D" w:rsidP="00E1380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13800">
        <w:rPr>
          <w:i/>
          <w:color w:val="000000"/>
          <w:sz w:val="28"/>
          <w:szCs w:val="28"/>
        </w:rPr>
        <w:t>Контроль предметных (программных) знаний, умений и навыков</w:t>
      </w:r>
      <w:r w:rsidRPr="00E13800">
        <w:rPr>
          <w:color w:val="000000"/>
          <w:sz w:val="28"/>
          <w:szCs w:val="28"/>
        </w:rPr>
        <w:t xml:space="preserve">, учащихся проводится в следующих формах: практическая и исследовательская деятельность; проведение опытной и экспериментальной работы; </w:t>
      </w:r>
      <w:proofErr w:type="spellStart"/>
      <w:r w:rsidRPr="00E13800">
        <w:rPr>
          <w:color w:val="000000"/>
          <w:sz w:val="28"/>
          <w:szCs w:val="28"/>
        </w:rPr>
        <w:t>презентации</w:t>
      </w:r>
      <w:proofErr w:type="gramStart"/>
      <w:r w:rsidRPr="00E13800">
        <w:rPr>
          <w:color w:val="000000"/>
          <w:sz w:val="28"/>
          <w:szCs w:val="28"/>
        </w:rPr>
        <w:t>;</w:t>
      </w:r>
      <w:r w:rsidR="00DF7F7A" w:rsidRPr="00E13800">
        <w:rPr>
          <w:color w:val="000000"/>
          <w:sz w:val="28"/>
          <w:szCs w:val="28"/>
        </w:rPr>
        <w:t>з</w:t>
      </w:r>
      <w:proofErr w:type="gramEnd"/>
      <w:r w:rsidR="00DF7F7A" w:rsidRPr="00E13800">
        <w:rPr>
          <w:color w:val="000000"/>
          <w:sz w:val="28"/>
          <w:szCs w:val="28"/>
        </w:rPr>
        <w:t>ащита</w:t>
      </w:r>
      <w:proofErr w:type="spellEnd"/>
      <w:r w:rsidR="00DF7F7A" w:rsidRPr="00E13800">
        <w:rPr>
          <w:color w:val="000000"/>
          <w:sz w:val="28"/>
          <w:szCs w:val="28"/>
        </w:rPr>
        <w:t xml:space="preserve"> проектов</w:t>
      </w:r>
      <w:r w:rsidRPr="00E13800">
        <w:rPr>
          <w:color w:val="000000"/>
          <w:sz w:val="28"/>
          <w:szCs w:val="28"/>
        </w:rPr>
        <w:t>.</w:t>
      </w:r>
    </w:p>
    <w:p w:rsidR="009E1D9D" w:rsidRPr="00E13800" w:rsidRDefault="009E1D9D" w:rsidP="00E1380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13800">
        <w:rPr>
          <w:i/>
          <w:color w:val="000000"/>
          <w:sz w:val="28"/>
          <w:szCs w:val="28"/>
        </w:rPr>
        <w:t>Методы контроля</w:t>
      </w:r>
      <w:r w:rsidRPr="00E13800">
        <w:rPr>
          <w:color w:val="000000"/>
          <w:sz w:val="28"/>
          <w:szCs w:val="28"/>
        </w:rPr>
        <w:t>: тестирование, собеседование, наблюдение, практическая работа, оценивание.</w:t>
      </w:r>
    </w:p>
    <w:p w:rsidR="009E1D9D" w:rsidRPr="00E13800" w:rsidRDefault="009E1D9D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7A" w:rsidRPr="00E13800" w:rsidRDefault="00DF7F7A" w:rsidP="00E138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800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результаты: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знание роли науки в жизни общества;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знание выдающихся русских ученых в различных областях наук и их достижения;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овладение методами научного исследования и познания естественных и гуманитарных наук;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овладение основными видами проектно-исследовательских работ, компоненты их содержания и правила написания;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знание актуальных направлений научных исследований в общемировой практике; • умение творчески подходить к решению задачи;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выявлять и формулировать проблему, требующую решения.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800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результаты: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формирование ответственного отношения к учению, готовности и </w:t>
      </w:r>
      <w:proofErr w:type="gramStart"/>
      <w:r w:rsidRPr="00E13800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E13800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самообразованию;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формирование целостного мировоззрения, соответствующего современному уровню развития науки и общественной практики; 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взаимопонимания;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</w:t>
      </w:r>
      <w:proofErr w:type="gramStart"/>
      <w:r w:rsidRPr="00E138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3800">
        <w:rPr>
          <w:rFonts w:ascii="Times New Roman" w:hAnsi="Times New Roman" w:cs="Times New Roman"/>
          <w:sz w:val="28"/>
          <w:szCs w:val="28"/>
        </w:rPr>
        <w:t xml:space="preserve"> исследовательской, творческой и других видов деятельности; • формирование ценности здорового и безопасного образа жизни;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>• усвоение правил индивидуального и коллективного безопасного</w:t>
      </w:r>
      <w:r w:rsidR="00DF7F7A" w:rsidRPr="00E13800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E13800">
        <w:rPr>
          <w:rFonts w:ascii="Times New Roman" w:hAnsi="Times New Roman" w:cs="Times New Roman"/>
          <w:sz w:val="28"/>
          <w:szCs w:val="28"/>
        </w:rPr>
        <w:t>; • формирование универсальных способов мыслительной деятельности (</w:t>
      </w:r>
      <w:proofErr w:type="spellStart"/>
      <w:r w:rsidRPr="00E13800">
        <w:rPr>
          <w:rFonts w:ascii="Times New Roman" w:hAnsi="Times New Roman" w:cs="Times New Roman"/>
          <w:sz w:val="28"/>
          <w:szCs w:val="28"/>
        </w:rPr>
        <w:t>абстрактнологического</w:t>
      </w:r>
      <w:proofErr w:type="spellEnd"/>
      <w:r w:rsidRPr="00E13800">
        <w:rPr>
          <w:rFonts w:ascii="Times New Roman" w:hAnsi="Times New Roman" w:cs="Times New Roman"/>
          <w:sz w:val="28"/>
          <w:szCs w:val="28"/>
        </w:rPr>
        <w:t xml:space="preserve"> мышления, памяти, внимания, творческого воображения, умения производить логические операции).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380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13800">
        <w:rPr>
          <w:rFonts w:ascii="Times New Roman" w:hAnsi="Times New Roman" w:cs="Times New Roman"/>
          <w:i/>
          <w:sz w:val="28"/>
          <w:szCs w:val="28"/>
        </w:rPr>
        <w:t xml:space="preserve"> результаты: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ориентироваться в своей системе знаний: отличать новое знание от </w:t>
      </w:r>
      <w:proofErr w:type="gramStart"/>
      <w:r w:rsidRPr="00E13800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E138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перерабатывать полученную информацию: делать выводы в результате совместной работы группы, сравнивать и группировать предметы и их образы.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работать по предложенным инструкциям и самостоятельно;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определять и формировать цель деятельности на занятии с помощью учителя работать в группе и коллективе;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уметь рассказывать о проекте или исследовании; </w:t>
      </w:r>
    </w:p>
    <w:p w:rsidR="00DF7F7A" w:rsidRPr="00E13800" w:rsidRDefault="00BC546D" w:rsidP="00E1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работать над проектом или исследованием в команде, эффективно распределяя обязанности; </w:t>
      </w:r>
    </w:p>
    <w:p w:rsidR="00442C90" w:rsidRPr="00E13800" w:rsidRDefault="00BC546D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hAnsi="Times New Roman" w:cs="Times New Roman"/>
          <w:sz w:val="28"/>
          <w:szCs w:val="28"/>
        </w:rPr>
        <w:t xml:space="preserve">•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4C3CDC" w:rsidRPr="00E13800" w:rsidRDefault="004C3CDC" w:rsidP="00E138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943" w:rsidRDefault="004D7943" w:rsidP="00E138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943" w:rsidRDefault="004D7943" w:rsidP="00E138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943" w:rsidRDefault="004D7943" w:rsidP="00E138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943" w:rsidRDefault="004D7943" w:rsidP="00E138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943" w:rsidRDefault="004D7943" w:rsidP="00E138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943" w:rsidRDefault="004D7943" w:rsidP="00E138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DC" w:rsidRPr="00E13800" w:rsidRDefault="004C3CDC" w:rsidP="00E138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4C3CDC" w:rsidRPr="00E13800" w:rsidRDefault="004C3CDC" w:rsidP="00E138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008"/>
        <w:gridCol w:w="3494"/>
        <w:gridCol w:w="2066"/>
        <w:gridCol w:w="2003"/>
      </w:tblGrid>
      <w:tr w:rsidR="00DA0127" w:rsidRPr="00E13800" w:rsidTr="00EC6585">
        <w:tc>
          <w:tcPr>
            <w:tcW w:w="2008" w:type="dxa"/>
          </w:tcPr>
          <w:p w:rsidR="00DA0127" w:rsidRPr="00E13800" w:rsidRDefault="00DA0127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3494" w:type="dxa"/>
          </w:tcPr>
          <w:p w:rsidR="00DA0127" w:rsidRPr="00E13800" w:rsidRDefault="00DA0127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66" w:type="dxa"/>
          </w:tcPr>
          <w:p w:rsidR="00DA0127" w:rsidRPr="00E13800" w:rsidRDefault="00DA0127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 w:rsidR="00EC6585" w:rsidRPr="00E1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1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теоретических часов</w:t>
            </w:r>
          </w:p>
        </w:tc>
        <w:tc>
          <w:tcPr>
            <w:tcW w:w="2003" w:type="dxa"/>
          </w:tcPr>
          <w:p w:rsidR="00DA0127" w:rsidRPr="00E13800" w:rsidRDefault="00DA0127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 w:rsidR="00EC6585" w:rsidRPr="00E1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1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практических часов</w:t>
            </w:r>
          </w:p>
        </w:tc>
      </w:tr>
      <w:tr w:rsidR="00512554" w:rsidRPr="00E13800" w:rsidTr="00EC6585">
        <w:tc>
          <w:tcPr>
            <w:tcW w:w="5502" w:type="dxa"/>
            <w:gridSpan w:val="2"/>
          </w:tcPr>
          <w:p w:rsidR="00512554" w:rsidRPr="00E13800" w:rsidRDefault="00512554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I.</w:t>
            </w:r>
            <w:r w:rsidRPr="00E1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«Занимательные науки»</w:t>
            </w:r>
          </w:p>
        </w:tc>
        <w:tc>
          <w:tcPr>
            <w:tcW w:w="2066" w:type="dxa"/>
          </w:tcPr>
          <w:p w:rsidR="00512554" w:rsidRPr="00E13800" w:rsidRDefault="00F96935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45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3" w:type="dxa"/>
          </w:tcPr>
          <w:p w:rsidR="00512554" w:rsidRPr="00E13800" w:rsidRDefault="000450AE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12554" w:rsidRPr="00E13800" w:rsidTr="00EC6585">
        <w:tc>
          <w:tcPr>
            <w:tcW w:w="2008" w:type="dxa"/>
            <w:vMerge w:val="restart"/>
          </w:tcPr>
          <w:p w:rsidR="00512554" w:rsidRPr="00E13800" w:rsidRDefault="00512554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</w:tcPr>
          <w:p w:rsidR="00512554" w:rsidRPr="00E13800" w:rsidRDefault="00EC6585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  <w:r w:rsidR="00512554" w:rsidRPr="00E13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 в образовательную программу</w:t>
            </w:r>
          </w:p>
        </w:tc>
        <w:tc>
          <w:tcPr>
            <w:tcW w:w="2066" w:type="dxa"/>
          </w:tcPr>
          <w:p w:rsidR="00512554" w:rsidRPr="00E13800" w:rsidRDefault="00512554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512554" w:rsidRPr="00E13800" w:rsidRDefault="00512554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554" w:rsidRPr="00E13800" w:rsidTr="00EC6585">
        <w:tc>
          <w:tcPr>
            <w:tcW w:w="2008" w:type="dxa"/>
            <w:vMerge/>
          </w:tcPr>
          <w:p w:rsidR="00512554" w:rsidRPr="00E13800" w:rsidRDefault="00512554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</w:tcPr>
          <w:p w:rsidR="00512554" w:rsidRPr="00E13800" w:rsidRDefault="00512554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Pr="00E13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Нескучная биология</w:t>
            </w:r>
          </w:p>
        </w:tc>
        <w:tc>
          <w:tcPr>
            <w:tcW w:w="2066" w:type="dxa"/>
          </w:tcPr>
          <w:p w:rsidR="00512554" w:rsidRPr="00E13800" w:rsidRDefault="00E60250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512554" w:rsidRPr="00E13800" w:rsidRDefault="00E60250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2554" w:rsidRPr="00E13800" w:rsidTr="00EC6585">
        <w:tc>
          <w:tcPr>
            <w:tcW w:w="2008" w:type="dxa"/>
            <w:vMerge/>
          </w:tcPr>
          <w:p w:rsidR="00512554" w:rsidRPr="00E13800" w:rsidRDefault="00512554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</w:tcPr>
          <w:p w:rsidR="00512554" w:rsidRPr="00E13800" w:rsidRDefault="00512554" w:rsidP="00E138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  <w:r w:rsidRPr="00E13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Занимательная химия</w:t>
            </w:r>
          </w:p>
        </w:tc>
        <w:tc>
          <w:tcPr>
            <w:tcW w:w="2066" w:type="dxa"/>
          </w:tcPr>
          <w:p w:rsidR="00512554" w:rsidRPr="00E13800" w:rsidRDefault="00F96935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3" w:type="dxa"/>
          </w:tcPr>
          <w:p w:rsidR="00512554" w:rsidRPr="00E13800" w:rsidRDefault="00F96935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2554" w:rsidRPr="00E13800" w:rsidTr="00EC6585">
        <w:tc>
          <w:tcPr>
            <w:tcW w:w="2008" w:type="dxa"/>
            <w:vMerge/>
          </w:tcPr>
          <w:p w:rsidR="00512554" w:rsidRPr="00E13800" w:rsidRDefault="00512554" w:rsidP="00E13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</w:tcPr>
          <w:p w:rsidR="00512554" w:rsidRPr="009F0067" w:rsidRDefault="00512554" w:rsidP="00E138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  <w:r w:rsidRPr="009F0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  <w:p w:rsidR="00512554" w:rsidRPr="009F0067" w:rsidRDefault="00512554" w:rsidP="00E138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512554" w:rsidRPr="009F0067" w:rsidRDefault="00512554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512554" w:rsidRPr="00E13800" w:rsidRDefault="00512554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585" w:rsidRPr="00E13800" w:rsidTr="00EC6585">
        <w:tc>
          <w:tcPr>
            <w:tcW w:w="5502" w:type="dxa"/>
            <w:gridSpan w:val="2"/>
          </w:tcPr>
          <w:p w:rsidR="00EC6585" w:rsidRPr="00E13800" w:rsidRDefault="00EC6585" w:rsidP="00E13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II.</w:t>
            </w:r>
            <w:r w:rsidRPr="00E13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«Волшебные чудеса науки»</w:t>
            </w:r>
          </w:p>
          <w:p w:rsidR="00EC6585" w:rsidRPr="00E13800" w:rsidRDefault="00EC6585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EC6585" w:rsidRPr="00E13800" w:rsidRDefault="000450AE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3" w:type="dxa"/>
          </w:tcPr>
          <w:p w:rsidR="00EC6585" w:rsidRPr="00E13800" w:rsidRDefault="000450AE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C6585" w:rsidRPr="00E13800" w:rsidTr="00EC6585">
        <w:tc>
          <w:tcPr>
            <w:tcW w:w="2008" w:type="dxa"/>
            <w:vMerge w:val="restart"/>
          </w:tcPr>
          <w:p w:rsidR="00EC6585" w:rsidRPr="00E13800" w:rsidRDefault="00EC6585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</w:tcPr>
          <w:p w:rsidR="00EC6585" w:rsidRPr="00E13800" w:rsidRDefault="00F96935" w:rsidP="00E138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  <w:r w:rsidR="00EC6585" w:rsidRPr="00E13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.Важная экология</w:t>
            </w:r>
          </w:p>
          <w:p w:rsidR="00EC6585" w:rsidRPr="00E13800" w:rsidRDefault="00EC6585" w:rsidP="00E138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EC6585" w:rsidRPr="000450AE" w:rsidRDefault="000450AE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3" w:type="dxa"/>
          </w:tcPr>
          <w:p w:rsidR="00EC6585" w:rsidRPr="000450AE" w:rsidRDefault="000450AE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EC6585" w:rsidRPr="00E13800" w:rsidTr="00EC6585">
        <w:tc>
          <w:tcPr>
            <w:tcW w:w="2008" w:type="dxa"/>
            <w:vMerge/>
          </w:tcPr>
          <w:p w:rsidR="00EC6585" w:rsidRPr="00E13800" w:rsidRDefault="00EC6585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</w:tcPr>
          <w:p w:rsidR="00EC6585" w:rsidRPr="00E13800" w:rsidRDefault="009F0067" w:rsidP="00E138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</w:t>
            </w:r>
            <w:r w:rsidR="00F96935" w:rsidRPr="00E13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занятие</w:t>
            </w:r>
            <w:r w:rsidR="00EC6585" w:rsidRPr="00E13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(защита проекта)</w:t>
            </w:r>
          </w:p>
          <w:p w:rsidR="00EC6585" w:rsidRPr="00E13800" w:rsidRDefault="00EC6585" w:rsidP="00E138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EC6585" w:rsidRPr="00E13800" w:rsidRDefault="00EC6585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EC6585" w:rsidRPr="00E13800" w:rsidRDefault="00EC6585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585" w:rsidRPr="00E13800" w:rsidTr="00463392">
        <w:tc>
          <w:tcPr>
            <w:tcW w:w="5502" w:type="dxa"/>
            <w:gridSpan w:val="2"/>
          </w:tcPr>
          <w:p w:rsidR="00EC6585" w:rsidRPr="00E13800" w:rsidRDefault="00EC6585" w:rsidP="00E13800">
            <w:pPr>
              <w:tabs>
                <w:tab w:val="left" w:pos="4411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  <w:r w:rsidR="00F96935" w:rsidRPr="00E1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34</w:t>
            </w:r>
          </w:p>
        </w:tc>
        <w:tc>
          <w:tcPr>
            <w:tcW w:w="2066" w:type="dxa"/>
          </w:tcPr>
          <w:p w:rsidR="00EC6585" w:rsidRPr="00E13800" w:rsidRDefault="00F96935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45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EC6585" w:rsidRPr="00E13800" w:rsidRDefault="00F96935" w:rsidP="00E138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45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4C3CDC" w:rsidRPr="00E13800" w:rsidRDefault="004C3CDC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85" w:rsidRPr="00E13800" w:rsidRDefault="00AA1CCD" w:rsidP="00E138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(34 часа</w:t>
      </w:r>
      <w:r w:rsidR="00EC6585"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C6585" w:rsidRPr="00E13800" w:rsidRDefault="00EC6585" w:rsidP="00E138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занятий для I модуля: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1.1.Введение в образовательную программу</w:t>
      </w:r>
      <w:r w:rsidR="00A33AF1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 (1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ч)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часть.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целями и задачами объединения, с правилами поведения при проведении опытов, экспериментов, наблюдений; техника безопасности.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1.2.Нескучная биология</w:t>
      </w:r>
      <w:r w:rsidR="00A33AF1"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</w:t>
      </w: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часть. 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Удивительная наука – биология. Основные термины. Ученые и первооткрыватели в области биологии. Живые и неживые организмы. Органические вещества: белки, жиры, углеводы. Микробиология - бактерии и плесень. Живая клетка растения и животного. Растительный мир. Опасные и полезные растения родного края. Как вырастить растение. Животный мир на разных континентах Земли. Ме</w:t>
      </w:r>
      <w:r w:rsidR="00A33AF1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стная фауна.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животные и насекомые. 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часть. 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«Пациент, скорее, жив?» (белки и их функции); опыт «Взаимоотношения бактерий и плесени» (изучение бактерий, микроорганизмов); опыт «</w:t>
      </w:r>
      <w:proofErr w:type="spellStart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Листописание</w:t>
      </w:r>
      <w:proofErr w:type="spellEnd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(фотосинтез); опыт «Тормоз для растений» </w:t>
      </w:r>
      <w:proofErr w:type="gramStart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 жизни растений); эксперименты с проращиванием семян фасоли; опыт «Почему не мерзнут киты?» и «Шмель и муха» (отличие холоднокровных и теплокровные животных).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85" w:rsidRPr="00E13800" w:rsidRDefault="00F9693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Занимательная химия(15</w:t>
      </w:r>
      <w:r w:rsidR="00EC6585"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часть. 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термины химии. Применение химии в повседневной жизни. Основные ученые и первооткрыватели. Атом. Молекулы. Три состояния веществ; твердое, жидкое и газообразное. Что такое кристаллы. Вода и ее свойства. Химические реакции: соединения, разложения, замещения. Что такое катализаторы и ингибиторы, и для чего они нужны. Что такое смесь, раствор, суспензия, коллоидный раствор, эмульсия. Кислоты и щелочи, что это такое и для чего они нужны. 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часть.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«Движение молекул жидкости» (сравнение движения молекул в холодной и горячей воде); опыт «Коллекция кристаллов» и «Хрустальные» яйца (состояние веществ); опыт «Кипение холодной воды» (свойства воды); опыт «Взрыв в пакете» (химические реакции); опыт «Летающие баночки» (реакция с выделением углекислого газа); опыт «</w:t>
      </w:r>
      <w:proofErr w:type="spellStart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Суперпена</w:t>
      </w:r>
      <w:proofErr w:type="spellEnd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(реакция разложения перекиси водорода»; опыт «Пенный фонтан» (экзотермическая реакция);</w:t>
      </w:r>
      <w:proofErr w:type="gramEnd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«Съедобный клей» (изготавливаем коллоидный раствор»; опыт «Смесь масла и воды» (изготавливаем эмульсию); опыт «Резиновое яйцо» </w:t>
      </w:r>
      <w:proofErr w:type="gramStart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щелочи с кислотой); опыт «Невидимая кола» (взаимодействие фосфорной кислоты и молока); опыт «Умный йод» (определение содержание крахмала в продуктах); опыт «Цветные фантазии» (строение молекул мыла и их свойства); опыт «Получение углерода из листьев растений» (углерод и его свойства)</w:t>
      </w:r>
    </w:p>
    <w:p w:rsidR="009F0067" w:rsidRPr="009F0067" w:rsidRDefault="009F0067" w:rsidP="009F00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9F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 ч.)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по окончанию обучения по I модулю.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 должны знать: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изучает биология, как наука;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растения, их виды, условия необходимые для роста, части растений;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-животные, их виды, среда обитания, условия жизни;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изучает химия как наука;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элементы строения вещества - элементарные частицы - атом и молекула;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агрегатные состояния веществ и их превращения.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 должны уметь: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справочниками-определителями;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микроскопом самостоятельно;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самостоятельно опыты и эксперименты;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опыты по выращиванию кристаллов в домашних условиях.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занятий для II модуля:</w:t>
      </w:r>
    </w:p>
    <w:p w:rsidR="00EC6585" w:rsidRPr="00E13800" w:rsidRDefault="00F9693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4C477F"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.Важная экология </w:t>
      </w:r>
      <w:r w:rsidR="009F0067" w:rsidRPr="009F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(11</w:t>
      </w:r>
      <w:r w:rsidR="00EC6585" w:rsidRPr="009F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часть. 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Экосистема. Как человек зависит от природы? Как ты можешь сохранить природу? Растительный и животный мир </w:t>
      </w:r>
      <w:r w:rsidR="004C477F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области. Растения и животные </w:t>
      </w:r>
      <w:r w:rsidR="004C477F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занесенные в Красную книгу. Охраняемые природные территории, памятники природы </w:t>
      </w:r>
      <w:r w:rsidR="004C477F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="00EA2150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Экологические проблемы и пути их решения.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часть. 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«Измерение загрязнения воздуха» (измеряем загрязненность воздуха на территории </w:t>
      </w:r>
      <w:r w:rsidR="00EA2150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помещении); опыт «Изучение проб воды» и «Фильтрация воды» (изучение воды из </w:t>
      </w:r>
      <w:proofErr w:type="spellStart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150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A2150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ештома</w:t>
      </w:r>
      <w:proofErr w:type="spellEnd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); </w:t>
      </w:r>
      <w:r w:rsidR="00EA2150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заповедных и охраняемых мест </w:t>
      </w:r>
      <w:r w:rsidR="00EA2150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 трудовой десант по очистке территории от мусора.</w:t>
      </w:r>
      <w:r w:rsidR="009F0067" w:rsidRPr="009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067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отчетному выступлению «Волшебные чудеса науки»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85" w:rsidRPr="00E13800" w:rsidRDefault="009F0067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2.2.Итоговое занятие</w:t>
      </w:r>
      <w:r w:rsidR="00F96935"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6935" w:rsidRPr="009F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</w:t>
      </w:r>
      <w:r w:rsidR="00EC6585" w:rsidRPr="009F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работы за год. Итоговая аттестация в виде защиты проекта. Отчетное показательное выступление </w:t>
      </w:r>
      <w:proofErr w:type="gramStart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«Волшебные чудеса науки».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по окончанию обучения по II модулю.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 будут знать: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полезных ископаемых и минералов;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стихийные бедствия и способы действия в случае опасности;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 будут</w:t>
      </w:r>
      <w:r w:rsidR="00EA2150" w:rsidRPr="00E13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13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F9693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проводить опыты, эксперименты и наблюдения;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150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пользоваться научной и справочной литературой;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проект по выбр</w:t>
      </w:r>
      <w:r w:rsidR="002E74CE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теме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защитить свой проект перед сверстниками.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 и методическое обеспечение программы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реализации настоящей программы необходимы определённые </w:t>
      </w: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-квалифицированные кадры;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уче</w:t>
      </w:r>
      <w:r w:rsidR="002E74CE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кабинета с учебной доской;</w:t>
      </w:r>
    </w:p>
    <w:p w:rsidR="002E74CE" w:rsidRPr="00E13800" w:rsidRDefault="002E74CE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оборудование «Точка роста»;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-библиотечный фонд (энциклопедии и справочники),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в</w:t>
      </w:r>
      <w:r w:rsidR="00EA2150"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ыезда (выхода) за пределы села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разнообразных средств обучения: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-компьютер (ноутбук) с возможностью использования сети Интернета;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-медиа-проектор;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-аудио- и видеоматериалы;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-аудиоаппаратура;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-микроскоп;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-лупы;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-термометр,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-химические реактивы (набор)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-лабораторная посуда.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 методические материалы: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наглядного материала (иллюстрации, плакаты, выставочные стенды);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демонстрационного материала (фотоальбомы, видеофильмы, аудиозаписи);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научно-популярная литература;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рабочей учебной программы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="00EA2150"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способы и формы работы</w:t>
      </w: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Преобладающая форма занятий - групповая.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Групповая (коллективная)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 работы направлена на осознание всем коллективом тех целей и задач, решение которых требует общих усилий.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коллективные обсуждения, дискуссии и отчеты, экскурсии, творческие дела, трудовые операции, игры, соревнования и конкурсы.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используются и другие формы занятий: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Индивидуальная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 работы тесно связана с приобщением обучающихся к чтению и реферированию научно-популярной и специальной литературы, с выполнением наблюдений, проведением экспериментов, и направлена на воспитание осознания важности личного вклада в сохранение природы, раскрытие возможностей для самореализации и самовоспитания.</w:t>
      </w:r>
    </w:p>
    <w:p w:rsidR="00EC6585" w:rsidRPr="00E13800" w:rsidRDefault="00EC6585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объяснение, планирование, консультации, организация совместных наблюдений, опыт описаний, исследование и работа с научной литературой.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организации учебно-воспитательного процесса: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1.Словесный метод: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беседа, обсуждение;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(правила безопасной работы с инструментами);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оценки (работы на уроке, практические работы).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2.Метод наглядности: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 и иллюстрации, фото- и видеоматериалы, карты, пособия, гербарии, муляжи;</w:t>
      </w:r>
      <w:proofErr w:type="gramEnd"/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3.Практический метод: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4.Объяснительно-иллюстративный: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готовой информации;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5.Частично-поисковый метод: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практических работ;</w:t>
      </w:r>
    </w:p>
    <w:p w:rsidR="00EC6585" w:rsidRPr="00E13800" w:rsidRDefault="00EC6585" w:rsidP="00E13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6.Метод </w:t>
      </w:r>
      <w:proofErr w:type="gramStart"/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16CD" w:rsidRPr="00E13800" w:rsidRDefault="00EC6585" w:rsidP="00E138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новых приемов работы с материалом</w:t>
      </w:r>
      <w:r w:rsidR="00D67D8A"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D8A" w:rsidRPr="00E13800" w:rsidRDefault="00D67D8A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проце</w:t>
      </w:r>
      <w:proofErr w:type="gramStart"/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 вкл</w:t>
      </w:r>
      <w:proofErr w:type="gramEnd"/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ючает в себя методы и формы обучения:</w:t>
      </w:r>
    </w:p>
    <w:p w:rsidR="00D67D8A" w:rsidRPr="00E13800" w:rsidRDefault="00D67D8A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демонстрация наглядных пособий, ролевые, дидактические игры, экскурсии, практикумы, лабораторные работы, просмотр учебных фильмов, разработка и защита проекта.</w:t>
      </w:r>
      <w:proofErr w:type="gramEnd"/>
    </w:p>
    <w:p w:rsidR="00D67D8A" w:rsidRPr="00E13800" w:rsidRDefault="00D67D8A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8A" w:rsidRPr="00E13800" w:rsidRDefault="00D67D8A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знаний и умений по каждому модулю</w:t>
      </w:r>
      <w:r w:rsidRPr="00E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промежуточная, итоговая аттестация в различных формах: тест, проекты</w:t>
      </w:r>
    </w:p>
    <w:p w:rsidR="00D67D8A" w:rsidRPr="00E13800" w:rsidRDefault="00D67D8A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8A" w:rsidRPr="00E13800" w:rsidRDefault="00D67D8A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аттестации:</w:t>
      </w:r>
      <w:r w:rsidRPr="00E1380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опрос, тестирование, анкетирование, контрольное задание, педагогическое наблюдение.</w:t>
      </w:r>
    </w:p>
    <w:p w:rsidR="00D67D8A" w:rsidRPr="00E13800" w:rsidRDefault="00D67D8A" w:rsidP="00E13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8A" w:rsidRDefault="0074267E" w:rsidP="00E1380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</w:t>
      </w:r>
      <w:r w:rsidR="000B5F9A"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мационные ресурсы, используем</w:t>
      </w:r>
      <w:r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</w:t>
      </w:r>
      <w:r w:rsidR="00D67D8A" w:rsidRPr="00E1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педагогом для разработки программы и организации образовательного процесса:</w:t>
      </w:r>
    </w:p>
    <w:p w:rsidR="0074267E" w:rsidRPr="00361E33" w:rsidRDefault="0074267E" w:rsidP="00D67D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67E" w:rsidRPr="0074267E" w:rsidRDefault="0074267E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42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4267E">
        <w:rPr>
          <w:rFonts w:ascii="Times New Roman" w:hAnsi="Times New Roman" w:cs="Times New Roman"/>
        </w:rPr>
        <w:t xml:space="preserve">Учебное пособие: </w:t>
      </w:r>
      <w:hyperlink r:id="rId7" w:history="1">
        <w:r w:rsidRPr="0074267E">
          <w:rPr>
            <w:rStyle w:val="a6"/>
            <w:rFonts w:ascii="Times New Roman" w:hAnsi="Times New Roman" w:cs="Times New Roman"/>
          </w:rPr>
          <w:t>https://videouroki.net/razrabotki/uchebnoe-posobie-khimiya-nauka-eksperimentalnaya.html</w:t>
        </w:r>
      </w:hyperlink>
    </w:p>
    <w:p w:rsidR="0074267E" w:rsidRPr="0074267E" w:rsidRDefault="004E251F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hyperlink r:id="rId8" w:history="1">
        <w:r w:rsidR="0074267E" w:rsidRPr="0074267E">
          <w:rPr>
            <w:rStyle w:val="a6"/>
            <w:rFonts w:ascii="Times New Roman" w:hAnsi="Times New Roman" w:cs="Times New Roman"/>
          </w:rPr>
          <w:t>https://ladle.ru/education/himia/8class/himiya-kak-eksperimentalnaya</w:t>
        </w:r>
      </w:hyperlink>
    </w:p>
    <w:p w:rsidR="0074267E" w:rsidRPr="0074267E" w:rsidRDefault="004E251F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hyperlink r:id="rId9" w:history="1">
        <w:r w:rsidR="0074267E" w:rsidRPr="0074267E">
          <w:rPr>
            <w:rStyle w:val="a6"/>
            <w:rFonts w:ascii="Times New Roman" w:hAnsi="Times New Roman" w:cs="Times New Roman"/>
          </w:rPr>
          <w:t>https://studylib.ru/doc/4154296/himiya-%E2%80%93-nauka-e-ksperimental._naya-i%E2%80%A6-bezopasnaya</w:t>
        </w:r>
      </w:hyperlink>
    </w:p>
    <w:p w:rsidR="0074267E" w:rsidRPr="0074267E" w:rsidRDefault="0074267E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 xml:space="preserve">Видео: </w:t>
      </w:r>
      <w:hyperlink r:id="rId10" w:history="1">
        <w:r w:rsidRPr="0074267E">
          <w:rPr>
            <w:rStyle w:val="a6"/>
            <w:rFonts w:ascii="Times New Roman" w:hAnsi="Times New Roman" w:cs="Times New Roman"/>
          </w:rPr>
          <w:t>https://zen.yandex.ru/video/watch/6102fc4312b9664645eb28de</w:t>
        </w:r>
      </w:hyperlink>
    </w:p>
    <w:p w:rsidR="0074267E" w:rsidRPr="0074267E" w:rsidRDefault="004E251F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hyperlink r:id="rId11" w:history="1">
        <w:r w:rsidR="0074267E" w:rsidRPr="0074267E">
          <w:rPr>
            <w:rStyle w:val="a6"/>
            <w:rFonts w:ascii="Times New Roman" w:hAnsi="Times New Roman" w:cs="Times New Roman"/>
          </w:rPr>
          <w:t>https://him.1sept.ru/article.php?ID=200802405</w:t>
        </w:r>
      </w:hyperlink>
    </w:p>
    <w:p w:rsidR="0074267E" w:rsidRPr="0074267E" w:rsidRDefault="0074267E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 xml:space="preserve">Презентация: </w:t>
      </w:r>
      <w:hyperlink r:id="rId12" w:history="1">
        <w:r w:rsidRPr="0074267E">
          <w:rPr>
            <w:rStyle w:val="a6"/>
            <w:rFonts w:ascii="Times New Roman" w:hAnsi="Times New Roman" w:cs="Times New Roman"/>
          </w:rPr>
          <w:t>https://infourok.ru/prezentaciya-veschestva-i-ih-svoystva-1294238.html</w:t>
        </w:r>
      </w:hyperlink>
    </w:p>
    <w:p w:rsidR="0074267E" w:rsidRPr="0074267E" w:rsidRDefault="004E251F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hyperlink r:id="rId13" w:history="1">
        <w:r w:rsidR="0074267E" w:rsidRPr="0074267E">
          <w:rPr>
            <w:rStyle w:val="a6"/>
            <w:rFonts w:ascii="Times New Roman" w:hAnsi="Times New Roman" w:cs="Times New Roman"/>
          </w:rPr>
          <w:t>https://nsportal.ru/npo-spo/estestvennye-nauki/library/2017/08/27/prakticheskoe-zanyatie-no1-vychislenie-otnositelnoy</w:t>
        </w:r>
      </w:hyperlink>
    </w:p>
    <w:p w:rsidR="0074267E" w:rsidRPr="0074267E" w:rsidRDefault="004E251F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hyperlink r:id="rId14" w:history="1">
        <w:r w:rsidR="0074267E" w:rsidRPr="0074267E">
          <w:rPr>
            <w:rStyle w:val="a6"/>
            <w:rFonts w:ascii="Times New Roman" w:hAnsi="Times New Roman" w:cs="Times New Roman"/>
          </w:rPr>
          <w:t>https://urok.1sept.ru/articles/418680</w:t>
        </w:r>
      </w:hyperlink>
    </w:p>
    <w:p w:rsidR="0074267E" w:rsidRPr="0074267E" w:rsidRDefault="0074267E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 xml:space="preserve">Видео: </w:t>
      </w:r>
      <w:hyperlink r:id="rId15" w:history="1">
        <w:r w:rsidRPr="0074267E">
          <w:rPr>
            <w:rStyle w:val="a6"/>
            <w:rFonts w:ascii="Times New Roman" w:hAnsi="Times New Roman" w:cs="Times New Roman"/>
          </w:rPr>
          <w:t>https://zen.yandex.ru/video/watch/608976dacfccc4649ef47e3d</w:t>
        </w:r>
      </w:hyperlink>
    </w:p>
    <w:p w:rsidR="0074267E" w:rsidRPr="0074267E" w:rsidRDefault="0074267E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 xml:space="preserve">Исследовательский проект: </w:t>
      </w:r>
      <w:hyperlink r:id="rId16" w:history="1">
        <w:r w:rsidRPr="0074267E">
          <w:rPr>
            <w:rStyle w:val="a6"/>
            <w:rFonts w:ascii="Times New Roman" w:hAnsi="Times New Roman" w:cs="Times New Roman"/>
          </w:rPr>
          <w:t>https://infourok.ru/issledovatelskiy-proekt-matematika-v-himii-913007.html</w:t>
        </w:r>
      </w:hyperlink>
    </w:p>
    <w:p w:rsidR="0074267E" w:rsidRPr="0074267E" w:rsidRDefault="0074267E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 xml:space="preserve">Видео: </w:t>
      </w:r>
      <w:hyperlink r:id="rId17" w:history="1">
        <w:r w:rsidRPr="0074267E">
          <w:rPr>
            <w:rStyle w:val="a6"/>
            <w:rFonts w:ascii="Times New Roman" w:hAnsi="Times New Roman" w:cs="Times New Roman"/>
          </w:rPr>
          <w:t>https://www.youtube.com/watch?v=pk7UXWVBC9U</w:t>
        </w:r>
      </w:hyperlink>
    </w:p>
    <w:p w:rsidR="0074267E" w:rsidRPr="0074267E" w:rsidRDefault="004E251F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hyperlink r:id="rId18" w:history="1">
        <w:r w:rsidR="0074267E" w:rsidRPr="0074267E">
          <w:rPr>
            <w:rStyle w:val="a6"/>
            <w:rFonts w:ascii="Times New Roman" w:hAnsi="Times New Roman" w:cs="Times New Roman"/>
          </w:rPr>
          <w:t>https://infourok.ru/proekt-po-tema-himiya-i-kosmetika-3970725.html</w:t>
        </w:r>
      </w:hyperlink>
    </w:p>
    <w:p w:rsidR="0074267E" w:rsidRPr="0074267E" w:rsidRDefault="004E251F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hyperlink r:id="rId19" w:history="1">
        <w:r w:rsidR="0074267E" w:rsidRPr="0074267E">
          <w:rPr>
            <w:rStyle w:val="a6"/>
            <w:rFonts w:ascii="Times New Roman" w:hAnsi="Times New Roman" w:cs="Times New Roman"/>
          </w:rPr>
          <w:t>https://multiurok.ru/index.php/files/issledovatelskaia-rabota-khimiia-v-kosmetike.html</w:t>
        </w:r>
      </w:hyperlink>
    </w:p>
    <w:p w:rsidR="0074267E" w:rsidRPr="0074267E" w:rsidRDefault="0074267E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74267E">
        <w:rPr>
          <w:rFonts w:ascii="Times New Roman" w:hAnsi="Times New Roman" w:cs="Times New Roman"/>
        </w:rPr>
        <w:t>Видеоурок</w:t>
      </w:r>
      <w:proofErr w:type="spellEnd"/>
      <w:r w:rsidRPr="0074267E">
        <w:rPr>
          <w:rFonts w:ascii="Times New Roman" w:hAnsi="Times New Roman" w:cs="Times New Roman"/>
        </w:rPr>
        <w:t xml:space="preserve">: </w:t>
      </w:r>
      <w:hyperlink r:id="rId20" w:history="1">
        <w:r w:rsidRPr="0074267E">
          <w:rPr>
            <w:rStyle w:val="a6"/>
            <w:rFonts w:ascii="Times New Roman" w:hAnsi="Times New Roman" w:cs="Times New Roman"/>
          </w:rPr>
          <w:t>https://videouroki.net/video/50-himiya-v-selskom-hozyajstve-bytu-medicine.html</w:t>
        </w:r>
      </w:hyperlink>
    </w:p>
    <w:p w:rsidR="0074267E" w:rsidRPr="0074267E" w:rsidRDefault="0074267E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 xml:space="preserve">Проект: </w:t>
      </w:r>
      <w:hyperlink r:id="rId21" w:history="1">
        <w:r w:rsidRPr="0074267E">
          <w:rPr>
            <w:rStyle w:val="a6"/>
            <w:rFonts w:ascii="Times New Roman" w:hAnsi="Times New Roman" w:cs="Times New Roman"/>
          </w:rPr>
          <w:t>https://xn--j1ahfl.xn--p1ai/</w:t>
        </w:r>
        <w:proofErr w:type="spellStart"/>
        <w:r w:rsidRPr="0074267E">
          <w:rPr>
            <w:rStyle w:val="a6"/>
            <w:rFonts w:ascii="Times New Roman" w:hAnsi="Times New Roman" w:cs="Times New Roman"/>
          </w:rPr>
          <w:t>library_kids</w:t>
        </w:r>
        <w:proofErr w:type="spellEnd"/>
        <w:r w:rsidRPr="0074267E">
          <w:rPr>
            <w:rStyle w:val="a6"/>
            <w:rFonts w:ascii="Times New Roman" w:hAnsi="Times New Roman" w:cs="Times New Roman"/>
          </w:rPr>
          <w:t>/proekt_himiya_na_kuhne_170828.html</w:t>
        </w:r>
      </w:hyperlink>
    </w:p>
    <w:p w:rsidR="0074267E" w:rsidRPr="0074267E" w:rsidRDefault="0074267E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 xml:space="preserve">Исследовательская работа: </w:t>
      </w:r>
      <w:hyperlink r:id="rId22" w:history="1">
        <w:r w:rsidRPr="0074267E">
          <w:rPr>
            <w:rStyle w:val="a6"/>
            <w:rFonts w:ascii="Times New Roman" w:hAnsi="Times New Roman" w:cs="Times New Roman"/>
          </w:rPr>
          <w:t>https://nsportal.ru/ap/library/khudozhestvenno-prikladnoe-tvorchestvo/2017/11/22/issledovatelskaya-rabota-na-temu-himiya</w:t>
        </w:r>
      </w:hyperlink>
    </w:p>
    <w:p w:rsidR="0074267E" w:rsidRPr="0074267E" w:rsidRDefault="0074267E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 xml:space="preserve">Видео: </w:t>
      </w:r>
      <w:hyperlink r:id="rId23" w:history="1">
        <w:r w:rsidRPr="0074267E">
          <w:rPr>
            <w:rStyle w:val="a6"/>
            <w:rFonts w:ascii="Times New Roman" w:hAnsi="Times New Roman" w:cs="Times New Roman"/>
          </w:rPr>
          <w:t>https://www.youtube.com/watch?v=nMPf-WOeeYM&amp;t=2s</w:t>
        </w:r>
      </w:hyperlink>
    </w:p>
    <w:p w:rsidR="0074267E" w:rsidRPr="0074267E" w:rsidRDefault="0074267E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 xml:space="preserve">Презентация: </w:t>
      </w:r>
      <w:hyperlink r:id="rId24" w:history="1">
        <w:r w:rsidRPr="0074267E">
          <w:rPr>
            <w:rStyle w:val="a6"/>
            <w:rFonts w:ascii="Times New Roman" w:hAnsi="Times New Roman" w:cs="Times New Roman"/>
          </w:rPr>
          <w:t>https://infourok.ru/rastvorenie-rastvory-4740738.html</w:t>
        </w:r>
      </w:hyperlink>
    </w:p>
    <w:p w:rsidR="0074267E" w:rsidRPr="0074267E" w:rsidRDefault="0074267E" w:rsidP="0074267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 xml:space="preserve">Видео: </w:t>
      </w:r>
      <w:hyperlink r:id="rId25" w:history="1">
        <w:r w:rsidRPr="0074267E">
          <w:rPr>
            <w:rStyle w:val="a6"/>
            <w:rFonts w:ascii="Times New Roman" w:hAnsi="Times New Roman" w:cs="Times New Roman"/>
          </w:rPr>
          <w:t>https://zen.yandex.ru/video/watch/5eab1cbb1459ef62a0e71b11</w:t>
        </w:r>
      </w:hyperlink>
    </w:p>
    <w:p w:rsidR="0074267E" w:rsidRPr="0074267E" w:rsidRDefault="0074267E" w:rsidP="0074267E">
      <w:pPr>
        <w:pStyle w:val="a5"/>
        <w:rPr>
          <w:rFonts w:ascii="Times New Roman" w:hAnsi="Times New Roman" w:cs="Times New Roman"/>
        </w:rPr>
      </w:pPr>
    </w:p>
    <w:p w:rsidR="00D67D8A" w:rsidRPr="00D67D8A" w:rsidRDefault="00D67D8A" w:rsidP="00D67D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12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5EE" w:rsidRPr="00E13800" w:rsidRDefault="006C1D12" w:rsidP="00012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01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4"/>
        <w:tblW w:w="0" w:type="auto"/>
        <w:tblInd w:w="-1310" w:type="dxa"/>
        <w:tblLayout w:type="fixed"/>
        <w:tblLook w:val="04A0"/>
      </w:tblPr>
      <w:tblGrid>
        <w:gridCol w:w="680"/>
        <w:gridCol w:w="2950"/>
        <w:gridCol w:w="2324"/>
        <w:gridCol w:w="1985"/>
        <w:gridCol w:w="1292"/>
        <w:gridCol w:w="1650"/>
      </w:tblGrid>
      <w:tr w:rsidR="00E44336" w:rsidTr="00E44336">
        <w:trPr>
          <w:trHeight w:val="390"/>
        </w:trPr>
        <w:tc>
          <w:tcPr>
            <w:tcW w:w="680" w:type="dxa"/>
            <w:vMerge w:val="restart"/>
          </w:tcPr>
          <w:p w:rsidR="00E44336" w:rsidRDefault="00E44336" w:rsidP="00D6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  <w:vMerge w:val="restart"/>
          </w:tcPr>
          <w:p w:rsidR="00E44336" w:rsidRDefault="00E44336" w:rsidP="00D6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4309" w:type="dxa"/>
            <w:gridSpan w:val="2"/>
          </w:tcPr>
          <w:p w:rsidR="00E44336" w:rsidRDefault="00E44336" w:rsidP="00D6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Форма занятий</w:t>
            </w:r>
          </w:p>
        </w:tc>
        <w:tc>
          <w:tcPr>
            <w:tcW w:w="1292" w:type="dxa"/>
            <w:vMerge w:val="restart"/>
          </w:tcPr>
          <w:p w:rsidR="00E44336" w:rsidRDefault="00E44336" w:rsidP="00D6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50" w:type="dxa"/>
            <w:vMerge w:val="restart"/>
          </w:tcPr>
          <w:p w:rsidR="00E44336" w:rsidRDefault="00E44336" w:rsidP="00D6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E44336" w:rsidRDefault="00E44336" w:rsidP="00D6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E44336" w:rsidTr="00E44336">
        <w:trPr>
          <w:trHeight w:val="255"/>
        </w:trPr>
        <w:tc>
          <w:tcPr>
            <w:tcW w:w="680" w:type="dxa"/>
            <w:vMerge/>
          </w:tcPr>
          <w:p w:rsidR="00E44336" w:rsidRDefault="00E44336" w:rsidP="00D6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E44336" w:rsidRDefault="00E44336" w:rsidP="00D6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44336" w:rsidRDefault="00E44336" w:rsidP="00D6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1985" w:type="dxa"/>
          </w:tcPr>
          <w:p w:rsidR="00E44336" w:rsidRPr="00E44336" w:rsidRDefault="00E44336" w:rsidP="00D67D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336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часть</w:t>
            </w:r>
          </w:p>
        </w:tc>
        <w:tc>
          <w:tcPr>
            <w:tcW w:w="1292" w:type="dxa"/>
            <w:vMerge/>
          </w:tcPr>
          <w:p w:rsidR="00E44336" w:rsidRDefault="00E44336" w:rsidP="00D6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E44336" w:rsidRDefault="00E44336" w:rsidP="00D6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36" w:rsidRPr="006C1D12" w:rsidTr="00E44336">
        <w:tc>
          <w:tcPr>
            <w:tcW w:w="680" w:type="dxa"/>
          </w:tcPr>
          <w:p w:rsidR="00E44336" w:rsidRPr="006C1D12" w:rsidRDefault="00E44336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E44336" w:rsidRPr="006C1D12" w:rsidRDefault="00E44336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образовательную программу</w:t>
            </w:r>
          </w:p>
        </w:tc>
        <w:tc>
          <w:tcPr>
            <w:tcW w:w="2324" w:type="dxa"/>
          </w:tcPr>
          <w:p w:rsidR="00E44336" w:rsidRPr="006C1D12" w:rsidRDefault="00E44336" w:rsidP="00E44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0250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целями и задачами объединения, с правилами поведения при проведении опытов, экспериментов, наблюдений; техника безопасности.</w:t>
            </w:r>
          </w:p>
          <w:p w:rsidR="00E44336" w:rsidRPr="006C1D12" w:rsidRDefault="00E44336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336" w:rsidRPr="006C1D12" w:rsidRDefault="00E44336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E44336" w:rsidRPr="006C1D12" w:rsidRDefault="00E44336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E44336" w:rsidRPr="006C1D12" w:rsidRDefault="00E44336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6" w:rsidRPr="006C1D12" w:rsidTr="00E60250">
        <w:trPr>
          <w:trHeight w:val="3533"/>
        </w:trPr>
        <w:tc>
          <w:tcPr>
            <w:tcW w:w="680" w:type="dxa"/>
          </w:tcPr>
          <w:p w:rsidR="00E44336" w:rsidRPr="006C1D12" w:rsidRDefault="00E44336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E44336" w:rsidRPr="006C1D12" w:rsidRDefault="00E44336" w:rsidP="00D67D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Нескучная биология</w:t>
            </w:r>
          </w:p>
        </w:tc>
        <w:tc>
          <w:tcPr>
            <w:tcW w:w="2324" w:type="dxa"/>
          </w:tcPr>
          <w:p w:rsidR="00E44336" w:rsidRPr="006C1D12" w:rsidRDefault="00E60250" w:rsidP="00E60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1.Удивительная наука – биология.  Живые и неживые организмы. 2.Растительный мир. Опасные и полезные растения родного края. Животный мир на разных континентах Земли. Местная фауна.</w:t>
            </w:r>
          </w:p>
        </w:tc>
        <w:tc>
          <w:tcPr>
            <w:tcW w:w="1985" w:type="dxa"/>
          </w:tcPr>
          <w:p w:rsidR="00E60250" w:rsidRPr="006C1D12" w:rsidRDefault="00E60250" w:rsidP="00E44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44336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4336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44336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Листописание</w:t>
            </w:r>
            <w:proofErr w:type="spellEnd"/>
            <w:r w:rsidR="00E44336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(фотосинтез); опыт «Тормоз для растений» </w:t>
            </w:r>
            <w:proofErr w:type="gramStart"/>
            <w:r w:rsidR="00E44336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44336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 в жизни 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растений); Опыт3 Э</w:t>
            </w:r>
            <w:r w:rsidR="00E44336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ксперименты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проращиванием семян фасоли; О</w:t>
            </w:r>
            <w:r w:rsidR="00E44336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E44336" w:rsidRPr="006C1D12" w:rsidRDefault="00E44336" w:rsidP="00E44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не мерзнут киты?» и «</w:t>
            </w:r>
            <w:proofErr w:type="gramStart"/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Шмель</w:t>
            </w:r>
            <w:proofErr w:type="gramEnd"/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муха» (отличие холоднокровных и теплокровные животных).</w:t>
            </w:r>
          </w:p>
          <w:p w:rsidR="00E44336" w:rsidRPr="006C1D12" w:rsidRDefault="00E44336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E44336" w:rsidRPr="006C1D12" w:rsidRDefault="00E44336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E44336" w:rsidRPr="006C1D12" w:rsidRDefault="00E44336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50" w:rsidRPr="006C1D12" w:rsidTr="00E60250">
        <w:trPr>
          <w:trHeight w:val="3533"/>
        </w:trPr>
        <w:tc>
          <w:tcPr>
            <w:tcW w:w="680" w:type="dxa"/>
          </w:tcPr>
          <w:p w:rsidR="00E60250" w:rsidRPr="006C1D12" w:rsidRDefault="002A2B40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2A2B40" w:rsidRPr="006C1D12" w:rsidRDefault="002A2B40" w:rsidP="002A2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Занимательная химия</w:t>
            </w:r>
          </w:p>
          <w:p w:rsidR="00E60250" w:rsidRPr="006C1D12" w:rsidRDefault="00E60250" w:rsidP="00D67D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2A2B40" w:rsidRPr="006C1D12" w:rsidRDefault="002A2B40" w:rsidP="00E60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термины химии. Применение химии в повседневной жизни. Основные ученые и первооткрыватели.</w:t>
            </w:r>
          </w:p>
          <w:p w:rsidR="002A2B40" w:rsidRPr="006C1D12" w:rsidRDefault="002A2B40" w:rsidP="002A2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Атом. Молекулы.</w:t>
            </w:r>
          </w:p>
          <w:p w:rsidR="002A2B40" w:rsidRPr="006C1D12" w:rsidRDefault="002A2B40" w:rsidP="002A2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3.Три состояния веществ; твердое, жидкое и газообразное. 4.Что такое кристаллы. </w:t>
            </w:r>
          </w:p>
          <w:p w:rsidR="002A2B40" w:rsidRPr="006C1D12" w:rsidRDefault="002A2B40" w:rsidP="002A2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4.Вода и ее свойства. 5.Химические реакции соединения. 6.Химические реакции разложения.</w:t>
            </w:r>
          </w:p>
          <w:p w:rsidR="002A2B40" w:rsidRPr="006C1D12" w:rsidRDefault="002A2B40" w:rsidP="002A2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7.Химические реакции замещения. </w:t>
            </w:r>
          </w:p>
          <w:p w:rsidR="002A2B40" w:rsidRPr="006C1D12" w:rsidRDefault="002A2B40" w:rsidP="002A2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8.Что такое катализаторы и ингибиторы, и для чего они нужны. </w:t>
            </w:r>
          </w:p>
          <w:p w:rsidR="002A2B40" w:rsidRPr="006C1D12" w:rsidRDefault="002A2B40" w:rsidP="002A2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9.Что такое смесь, раствор, суспензия, коллоидный раствор, эмульсия. 10.Кислоты и щелочи, что это такое и для чего они нужны. </w:t>
            </w:r>
          </w:p>
          <w:p w:rsidR="00E60250" w:rsidRPr="006C1D12" w:rsidRDefault="00E60250" w:rsidP="002A2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A08B4" w:rsidRPr="006C1D12" w:rsidRDefault="008A08B4" w:rsidP="002A2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proofErr w:type="gramStart"/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2A2B40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молекул жидкости» (сравнение движения молекул в холодной и горячей воде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="006C1D12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D12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0AE" w:rsidRPr="006C1D12" w:rsidRDefault="002A2B40" w:rsidP="002A2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proofErr w:type="gramStart"/>
            <w:r w:rsidR="006C1D12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«Летающие баночки» (реакция с</w:t>
            </w:r>
            <w:r w:rsidR="000450AE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выделением углекислого газа); </w:t>
            </w:r>
          </w:p>
          <w:p w:rsidR="002A2B40" w:rsidRPr="006C1D12" w:rsidRDefault="000450AE" w:rsidP="002A2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2B40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r w:rsidR="006C1D12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2B40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A2B40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Суперпена</w:t>
            </w:r>
            <w:proofErr w:type="spellEnd"/>
            <w:r w:rsidR="002A2B40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(реакция ра</w:t>
            </w:r>
            <w:r w:rsidR="006C1D12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зложения перекиси водорода»  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B40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proofErr w:type="gramStart"/>
            <w:r w:rsidR="006C1D12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2A2B40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«Невидимая кола» (взаимодействие фосфорной кислоты и молока); Опыт</w:t>
            </w:r>
            <w:r w:rsidR="006C1D12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2B40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«Умный йод» (определение содержание крахмала в продуктах);   Опыт</w:t>
            </w:r>
            <w:r w:rsidR="006C1D12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2B40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«Получение углерода из листьев растений» (углерод и его свойства)</w:t>
            </w:r>
          </w:p>
          <w:p w:rsidR="00E60250" w:rsidRPr="006C1D12" w:rsidRDefault="00E60250" w:rsidP="00E44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E60250" w:rsidRPr="006C1D12" w:rsidRDefault="002A2B40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:rsidR="00E60250" w:rsidRPr="006C1D12" w:rsidRDefault="00E60250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50" w:rsidRPr="006C1D12" w:rsidTr="006C1D12">
        <w:trPr>
          <w:trHeight w:val="549"/>
        </w:trPr>
        <w:tc>
          <w:tcPr>
            <w:tcW w:w="680" w:type="dxa"/>
          </w:tcPr>
          <w:p w:rsidR="00E60250" w:rsidRPr="006C1D12" w:rsidRDefault="000450AE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0450AE" w:rsidRPr="006C1D12" w:rsidRDefault="000450AE" w:rsidP="0004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(1 ч.)</w:t>
            </w:r>
          </w:p>
          <w:p w:rsidR="00E60250" w:rsidRPr="006C1D12" w:rsidRDefault="00E60250" w:rsidP="00D67D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E60250" w:rsidRPr="006C1D12" w:rsidRDefault="00E60250" w:rsidP="00E60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0250" w:rsidRPr="006C1D12" w:rsidRDefault="00E60250" w:rsidP="00E44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E60250" w:rsidRPr="006C1D12" w:rsidRDefault="000450AE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E60250" w:rsidRPr="006C1D12" w:rsidRDefault="000450AE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60250" w:rsidRPr="006C1D12" w:rsidTr="00E60250">
        <w:trPr>
          <w:trHeight w:val="3533"/>
        </w:trPr>
        <w:tc>
          <w:tcPr>
            <w:tcW w:w="680" w:type="dxa"/>
          </w:tcPr>
          <w:p w:rsidR="00E60250" w:rsidRPr="006C1D12" w:rsidRDefault="000450AE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0450AE" w:rsidRPr="006C1D12" w:rsidRDefault="000450AE" w:rsidP="00045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Важная экология  </w:t>
            </w:r>
          </w:p>
          <w:p w:rsidR="00E60250" w:rsidRPr="006C1D12" w:rsidRDefault="00E60250" w:rsidP="00D67D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0450AE" w:rsidRPr="006C1D12" w:rsidRDefault="000450AE" w:rsidP="00E60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1.Экосистема. Как человек зависит от природы?</w:t>
            </w:r>
          </w:p>
          <w:p w:rsidR="00E60250" w:rsidRPr="006C1D12" w:rsidRDefault="000450AE" w:rsidP="00E60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 ты можешь сохранить природу? 3.Растительный и животный мир Ярославской области. 4.Растения и животные Ярославской области, занесенные в Красную книгу. 5.Охраняемые природные территории, памятники природы Ярославской области. 6.Экологические проблемы и пути их решения.</w:t>
            </w:r>
          </w:p>
        </w:tc>
        <w:tc>
          <w:tcPr>
            <w:tcW w:w="1985" w:type="dxa"/>
          </w:tcPr>
          <w:p w:rsidR="000450AE" w:rsidRPr="006C1D12" w:rsidRDefault="000450AE" w:rsidP="00045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Опыт1«Измерение загрязнения воздуха» (измеряем загрязненность воздуха на территории школы</w:t>
            </w:r>
            <w:r w:rsidR="008A08B4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помещении); О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r w:rsidR="008A08B4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проб воды» и «Фильтрация воды» (изучение воды из </w:t>
            </w:r>
            <w:proofErr w:type="spellStart"/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ештома</w:t>
            </w:r>
            <w:proofErr w:type="spellEnd"/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); </w:t>
            </w:r>
            <w:r w:rsidR="008A08B4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с СМИ -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заповедных и охраняемых мест Ярославской</w:t>
            </w:r>
            <w:r w:rsidR="008A08B4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области; 4.Т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рудовой десант по очистке территории от мусора. </w:t>
            </w:r>
            <w:r w:rsidR="008A08B4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A08B4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дготовка к защите проекта</w:t>
            </w: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«Волшебные чудеса науки»</w:t>
            </w:r>
          </w:p>
          <w:p w:rsidR="00E60250" w:rsidRPr="006C1D12" w:rsidRDefault="00E60250" w:rsidP="00E44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E60250" w:rsidRPr="006C1D12" w:rsidRDefault="000450AE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</w:tcPr>
          <w:p w:rsidR="008A08B4" w:rsidRPr="006C1D12" w:rsidRDefault="008A08B4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Школьный двор, окрестности села.</w:t>
            </w: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Река Кештома</w:t>
            </w: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50" w:rsidRPr="006C1D12" w:rsidRDefault="00E60250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B4" w:rsidRPr="006C1D12" w:rsidRDefault="008A08B4" w:rsidP="008A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Окрестности села, школы.</w:t>
            </w:r>
          </w:p>
        </w:tc>
      </w:tr>
      <w:tr w:rsidR="008A08B4" w:rsidRPr="006C1D12" w:rsidTr="008A08B4">
        <w:trPr>
          <w:trHeight w:val="698"/>
        </w:trPr>
        <w:tc>
          <w:tcPr>
            <w:tcW w:w="680" w:type="dxa"/>
          </w:tcPr>
          <w:p w:rsidR="008A08B4" w:rsidRPr="006C1D12" w:rsidRDefault="008A08B4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8A08B4" w:rsidRPr="006C1D12" w:rsidRDefault="008A08B4" w:rsidP="000450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2324" w:type="dxa"/>
          </w:tcPr>
          <w:p w:rsidR="008A08B4" w:rsidRPr="006C1D12" w:rsidRDefault="008A08B4" w:rsidP="00E60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A08B4" w:rsidRPr="006C1D12" w:rsidRDefault="008A08B4" w:rsidP="00045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92" w:type="dxa"/>
          </w:tcPr>
          <w:p w:rsidR="008A08B4" w:rsidRPr="006C1D12" w:rsidRDefault="008A08B4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8A08B4" w:rsidRPr="006C1D12" w:rsidRDefault="008A08B4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B4" w:rsidRPr="006C1D12" w:rsidTr="008A08B4">
        <w:trPr>
          <w:trHeight w:val="557"/>
        </w:trPr>
        <w:tc>
          <w:tcPr>
            <w:tcW w:w="680" w:type="dxa"/>
          </w:tcPr>
          <w:p w:rsidR="008A08B4" w:rsidRPr="006C1D12" w:rsidRDefault="008A08B4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8A08B4" w:rsidRPr="006C1D12" w:rsidRDefault="008A08B4" w:rsidP="000450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того</w:t>
            </w:r>
          </w:p>
        </w:tc>
        <w:tc>
          <w:tcPr>
            <w:tcW w:w="2324" w:type="dxa"/>
          </w:tcPr>
          <w:p w:rsidR="008A08B4" w:rsidRPr="006C1D12" w:rsidRDefault="008A08B4" w:rsidP="00E60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1D12"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8A08B4" w:rsidRPr="006C1D12" w:rsidRDefault="006C1D12" w:rsidP="00045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2" w:type="dxa"/>
          </w:tcPr>
          <w:p w:rsidR="008A08B4" w:rsidRPr="006C1D12" w:rsidRDefault="006C1D12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</w:tcPr>
          <w:p w:rsidR="008A08B4" w:rsidRPr="006C1D12" w:rsidRDefault="008A08B4" w:rsidP="00D6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D8A" w:rsidRPr="006C1D12" w:rsidRDefault="00D67D8A" w:rsidP="00D6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636" w:rsidRPr="006C1D12" w:rsidRDefault="00F526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2636" w:rsidRPr="006C1D12" w:rsidSect="005417EA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A6"/>
    <w:multiLevelType w:val="multilevel"/>
    <w:tmpl w:val="0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07176"/>
    <w:multiLevelType w:val="multilevel"/>
    <w:tmpl w:val="42C2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67750"/>
    <w:multiLevelType w:val="hybridMultilevel"/>
    <w:tmpl w:val="34D6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E2F68"/>
    <w:multiLevelType w:val="multilevel"/>
    <w:tmpl w:val="C1A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269C2"/>
    <w:multiLevelType w:val="multilevel"/>
    <w:tmpl w:val="2B8E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15192"/>
    <w:multiLevelType w:val="multilevel"/>
    <w:tmpl w:val="31B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80C0F"/>
    <w:multiLevelType w:val="multilevel"/>
    <w:tmpl w:val="817C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4DC6"/>
    <w:rsid w:val="000125EE"/>
    <w:rsid w:val="000450AE"/>
    <w:rsid w:val="000B5F9A"/>
    <w:rsid w:val="001C4DB3"/>
    <w:rsid w:val="00207AF2"/>
    <w:rsid w:val="00252863"/>
    <w:rsid w:val="002818EF"/>
    <w:rsid w:val="002A2B40"/>
    <w:rsid w:val="002E74CE"/>
    <w:rsid w:val="003970FA"/>
    <w:rsid w:val="00415343"/>
    <w:rsid w:val="00442C90"/>
    <w:rsid w:val="00495623"/>
    <w:rsid w:val="004C3CDC"/>
    <w:rsid w:val="004C477F"/>
    <w:rsid w:val="004D7943"/>
    <w:rsid w:val="004E251F"/>
    <w:rsid w:val="00512554"/>
    <w:rsid w:val="00524DC6"/>
    <w:rsid w:val="005417EA"/>
    <w:rsid w:val="005564D8"/>
    <w:rsid w:val="006323BE"/>
    <w:rsid w:val="006702D5"/>
    <w:rsid w:val="006C1D12"/>
    <w:rsid w:val="007076CD"/>
    <w:rsid w:val="0074267E"/>
    <w:rsid w:val="00777564"/>
    <w:rsid w:val="008205A0"/>
    <w:rsid w:val="008A08B4"/>
    <w:rsid w:val="008B6F7E"/>
    <w:rsid w:val="008C1CE1"/>
    <w:rsid w:val="00921C0B"/>
    <w:rsid w:val="009457B3"/>
    <w:rsid w:val="009610CA"/>
    <w:rsid w:val="009E1D9D"/>
    <w:rsid w:val="009F0067"/>
    <w:rsid w:val="00A072E5"/>
    <w:rsid w:val="00A33AF1"/>
    <w:rsid w:val="00A86985"/>
    <w:rsid w:val="00A916CD"/>
    <w:rsid w:val="00A92B00"/>
    <w:rsid w:val="00AA1CCD"/>
    <w:rsid w:val="00B52A05"/>
    <w:rsid w:val="00BC546D"/>
    <w:rsid w:val="00BF618E"/>
    <w:rsid w:val="00C74ED2"/>
    <w:rsid w:val="00CA185F"/>
    <w:rsid w:val="00CA1B16"/>
    <w:rsid w:val="00CA6BAD"/>
    <w:rsid w:val="00D00A9E"/>
    <w:rsid w:val="00D67D8A"/>
    <w:rsid w:val="00DA0127"/>
    <w:rsid w:val="00DA4F2A"/>
    <w:rsid w:val="00DF7F7A"/>
    <w:rsid w:val="00E13800"/>
    <w:rsid w:val="00E44336"/>
    <w:rsid w:val="00E60250"/>
    <w:rsid w:val="00E62A1F"/>
    <w:rsid w:val="00EA2150"/>
    <w:rsid w:val="00EC6585"/>
    <w:rsid w:val="00F52636"/>
    <w:rsid w:val="00F71CFC"/>
    <w:rsid w:val="00F96935"/>
    <w:rsid w:val="00FA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B"/>
  </w:style>
  <w:style w:type="paragraph" w:styleId="1">
    <w:name w:val="heading 1"/>
    <w:basedOn w:val="a"/>
    <w:next w:val="a"/>
    <w:link w:val="10"/>
    <w:uiPriority w:val="9"/>
    <w:qFormat/>
    <w:rsid w:val="001C4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C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0127"/>
    <w:pPr>
      <w:ind w:left="720"/>
      <w:contextualSpacing/>
    </w:pPr>
  </w:style>
  <w:style w:type="character" w:styleId="a6">
    <w:name w:val="Hyperlink"/>
    <w:uiPriority w:val="99"/>
    <w:unhideWhenUsed/>
    <w:rsid w:val="0074267E"/>
    <w:rPr>
      <w:color w:val="0000FF"/>
      <w:u w:val="single"/>
    </w:rPr>
  </w:style>
  <w:style w:type="paragraph" w:styleId="a7">
    <w:name w:val="No Spacing"/>
    <w:qFormat/>
    <w:rsid w:val="0041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53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8">
    <w:name w:val="c8"/>
    <w:basedOn w:val="a0"/>
    <w:rsid w:val="00415343"/>
  </w:style>
  <w:style w:type="character" w:customStyle="1" w:styleId="c18">
    <w:name w:val="c18"/>
    <w:basedOn w:val="a0"/>
    <w:rsid w:val="00415343"/>
  </w:style>
  <w:style w:type="character" w:styleId="a8">
    <w:name w:val="FollowedHyperlink"/>
    <w:basedOn w:val="a0"/>
    <w:uiPriority w:val="99"/>
    <w:semiHidden/>
    <w:unhideWhenUsed/>
    <w:rsid w:val="005417E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dle.ru/education/himia/8class/himiya-kak-eksperimentalnaya" TargetMode="External"/><Relationship Id="rId13" Type="http://schemas.openxmlformats.org/officeDocument/2006/relationships/hyperlink" Target="https://nsportal.ru/npo-spo/estestvennye-nauki/library/2017/08/27/prakticheskoe-zanyatie-no1-vychislenie-otnositelnoy" TargetMode="External"/><Relationship Id="rId18" Type="http://schemas.openxmlformats.org/officeDocument/2006/relationships/hyperlink" Target="https://infourok.ru/proekt-po-tema-himiya-i-kosmetika-3970725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xn--j1ahfl.xn--p1ai/library_kids/proekt_himiya_na_kuhne_170828.html" TargetMode="External"/><Relationship Id="rId7" Type="http://schemas.openxmlformats.org/officeDocument/2006/relationships/hyperlink" Target="https://videouroki.net/razrabotki/uchebnoe-posobie-khimiya-nauka-eksperimentalnaya.html" TargetMode="External"/><Relationship Id="rId12" Type="http://schemas.openxmlformats.org/officeDocument/2006/relationships/hyperlink" Target="https://infourok.ru/prezentaciya-veschestva-i-ih-svoystva-1294238.html" TargetMode="External"/><Relationship Id="rId17" Type="http://schemas.openxmlformats.org/officeDocument/2006/relationships/hyperlink" Target="https://www.youtube.com/watch?v=pk7UXWVBC9U" TargetMode="External"/><Relationship Id="rId25" Type="http://schemas.openxmlformats.org/officeDocument/2006/relationships/hyperlink" Target="https://zen.yandex.ru/video/watch/5eab1cbb1459ef62a0e71b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issledovatelskiy-proekt-matematika-v-himii-913007.html" TargetMode="External"/><Relationship Id="rId20" Type="http://schemas.openxmlformats.org/officeDocument/2006/relationships/hyperlink" Target="https://videouroki.net/video/50-himiya-v-selskom-hozyajstve-bytu-medicine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him.1sept.ru/article.php?ID=200802405" TargetMode="External"/><Relationship Id="rId24" Type="http://schemas.openxmlformats.org/officeDocument/2006/relationships/hyperlink" Target="https://infourok.ru/rastvorenie-rastvory-474073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en.yandex.ru/video/watch/608976dacfccc4649ef47e3d" TargetMode="External"/><Relationship Id="rId23" Type="http://schemas.openxmlformats.org/officeDocument/2006/relationships/hyperlink" Target="https://www.youtube.com/watch?v=nMPf-WOeeYM&amp;t=2s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zen.yandex.ru/video/watch/6102fc4312b9664645eb28de" TargetMode="External"/><Relationship Id="rId19" Type="http://schemas.openxmlformats.org/officeDocument/2006/relationships/hyperlink" Target="https://multiurok.ru/index.php/files/issledovatelskaia-rabota-khimiia-v-kosmeti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ylib.ru/doc/4154296/himiya-%E2%80%93-nauka-e-ksperimental._naya-i%E2%80%A6-bezopasnaya" TargetMode="External"/><Relationship Id="rId14" Type="http://schemas.openxmlformats.org/officeDocument/2006/relationships/hyperlink" Target="https://urok.1sept.ru/articles/418680" TargetMode="External"/><Relationship Id="rId22" Type="http://schemas.openxmlformats.org/officeDocument/2006/relationships/hyperlink" Target="https://nsportal.ru/ap/library/khudozhestvenno-prikladnoe-tvorchestvo/2017/11/22/issledovatelskaya-rabota-na-temu-himiy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FB13-CFED-4D2E-8C66-5D3BBE07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2021-11-19T10:13:00Z</cp:lastPrinted>
  <dcterms:created xsi:type="dcterms:W3CDTF">2021-05-31T10:16:00Z</dcterms:created>
  <dcterms:modified xsi:type="dcterms:W3CDTF">2022-09-21T11:56:00Z</dcterms:modified>
</cp:coreProperties>
</file>